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8E" w:rsidRDefault="00D47517" w:rsidP="00D47517">
      <w:pPr>
        <w:jc w:val="center"/>
        <w:rPr>
          <w:b/>
          <w:sz w:val="32"/>
          <w:szCs w:val="32"/>
        </w:rPr>
      </w:pPr>
      <w:r w:rsidRPr="00D47517">
        <w:rPr>
          <w:b/>
          <w:sz w:val="32"/>
          <w:szCs w:val="32"/>
        </w:rPr>
        <w:t>Аннотация к программе дополнительного Образования «Хоровое пение»</w:t>
      </w:r>
    </w:p>
    <w:p w:rsidR="00D47517" w:rsidRDefault="00D47517" w:rsidP="00D47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D47517" w:rsidRPr="00BE19E8" w:rsidRDefault="00D47517" w:rsidP="00D47517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9E8">
        <w:rPr>
          <w:rStyle w:val="c0"/>
          <w:rFonts w:ascii="Times New Roman" w:hAnsi="Times New Roman" w:cs="Times New Roman"/>
          <w:sz w:val="28"/>
          <w:szCs w:val="28"/>
        </w:rPr>
        <w:t>Пение является одним из самых доступных и естественных видов творческой деятельности и именно здесь закладываются первые навыки индивидуального труда; умение творчески подходить к постановке и решению задач, воспитываются организованность, ответственность, добросовестность и умение работать как индивидуально (самостоятельно), так и в коллективе, что играет немаловажную роль в процессе социализации и выработке позитивных личностных качеств ребенка.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</w:p>
    <w:p w:rsidR="00D47517" w:rsidRPr="0051646F" w:rsidRDefault="00D47517" w:rsidP="00D47517">
      <w:pPr>
        <w:spacing w:after="0" w:line="240" w:lineRule="auto"/>
        <w:ind w:left="28" w:firstLine="53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Образовательная программа «Вокальный ансамбль» разработана на основе программы для внешкольных учреждений и общеобразовательных школ под редакцией Овчинниковой Т.Н., </w:t>
      </w:r>
      <w:r w:rsidRPr="00144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анализа государственных программ по организации хоров, вокальных групп для внешкольных учреждений и общеобразовательных школ: А. М. Билль «Чистый голос», Д. Е.Огороднова «Музыкально-певческое воспитание детей в общеобразовательной школе».</w:t>
      </w:r>
    </w:p>
    <w:p w:rsidR="00D47517" w:rsidRPr="00336CD2" w:rsidRDefault="00D47517" w:rsidP="00D47517">
      <w:pPr>
        <w:spacing w:after="0" w:line="240" w:lineRule="auto"/>
        <w:ind w:left="28" w:firstLine="53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36CD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художественная</w:t>
      </w:r>
    </w:p>
    <w:p w:rsidR="00D47517" w:rsidRPr="00DB03D8" w:rsidRDefault="00D47517" w:rsidP="00D47517">
      <w:pPr>
        <w:spacing w:after="0" w:line="240" w:lineRule="auto"/>
        <w:ind w:left="28" w:firstLine="5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 том, что она разработана   для учащихся, которые сами стремятся </w:t>
      </w:r>
      <w:r w:rsidRPr="00BE19E8">
        <w:rPr>
          <w:rStyle w:val="c0"/>
          <w:rFonts w:ascii="Times New Roman" w:hAnsi="Times New Roman" w:cs="Times New Roman"/>
          <w:sz w:val="28"/>
          <w:szCs w:val="28"/>
        </w:rPr>
        <w:t>научиться красиво и г</w:t>
      </w:r>
      <w:r>
        <w:rPr>
          <w:rStyle w:val="c0"/>
          <w:rFonts w:ascii="Times New Roman" w:hAnsi="Times New Roman" w:cs="Times New Roman"/>
          <w:sz w:val="28"/>
          <w:szCs w:val="28"/>
        </w:rPr>
        <w:t>рамотно петь.  При этом   дети </w:t>
      </w:r>
      <w:r w:rsidRPr="00BE19E8">
        <w:rPr>
          <w:rStyle w:val="c0"/>
          <w:rFonts w:ascii="Times New Roman" w:hAnsi="Times New Roman" w:cs="Times New Roman"/>
          <w:sz w:val="28"/>
          <w:szCs w:val="28"/>
        </w:rPr>
        <w:t>не только разно</w:t>
      </w:r>
      <w:r>
        <w:rPr>
          <w:rStyle w:val="c0"/>
          <w:rFonts w:ascii="Times New Roman" w:hAnsi="Times New Roman" w:cs="Times New Roman"/>
          <w:sz w:val="28"/>
          <w:szCs w:val="28"/>
        </w:rPr>
        <w:t>го возраста, но и имеют разные </w:t>
      </w:r>
      <w:r w:rsidRPr="00BE19E8">
        <w:rPr>
          <w:rStyle w:val="c0"/>
          <w:rFonts w:ascii="Times New Roman" w:hAnsi="Times New Roman" w:cs="Times New Roman"/>
          <w:sz w:val="28"/>
          <w:szCs w:val="28"/>
        </w:rPr>
        <w:t>стартовые способности.</w:t>
      </w:r>
    </w:p>
    <w:p w:rsidR="00D47517" w:rsidRPr="00DB03D8" w:rsidRDefault="00D47517" w:rsidP="00D47517">
      <w:pPr>
        <w:pStyle w:val="c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Данная </w:t>
      </w:r>
      <w:r w:rsidRPr="00BE19E8">
        <w:rPr>
          <w:rStyle w:val="c0"/>
          <w:sz w:val="28"/>
          <w:szCs w:val="28"/>
        </w:rPr>
        <w:t>програм</w:t>
      </w:r>
      <w:r>
        <w:rPr>
          <w:rStyle w:val="c0"/>
          <w:sz w:val="28"/>
          <w:szCs w:val="28"/>
        </w:rPr>
        <w:t>ма - это механизм, который </w:t>
      </w:r>
      <w:r w:rsidRPr="00BE19E8">
        <w:rPr>
          <w:rStyle w:val="c0"/>
          <w:sz w:val="28"/>
          <w:szCs w:val="28"/>
        </w:rPr>
        <w:t>определяет содержани</w:t>
      </w:r>
      <w:r>
        <w:rPr>
          <w:rStyle w:val="c0"/>
          <w:sz w:val="28"/>
          <w:szCs w:val="28"/>
        </w:rPr>
        <w:t>е обучения вокалу школьников, методы   работы педагога </w:t>
      </w:r>
      <w:r w:rsidRPr="00BE19E8">
        <w:rPr>
          <w:rStyle w:val="c0"/>
          <w:sz w:val="28"/>
          <w:szCs w:val="28"/>
        </w:rPr>
        <w:t xml:space="preserve">по формированию и развитию вокальных умений и навыков, приемы </w:t>
      </w:r>
      <w:r>
        <w:rPr>
          <w:rStyle w:val="c0"/>
          <w:sz w:val="28"/>
          <w:szCs w:val="28"/>
        </w:rPr>
        <w:t xml:space="preserve">обучения </w:t>
      </w:r>
      <w:r w:rsidRPr="00BE19E8">
        <w:rPr>
          <w:rStyle w:val="c0"/>
          <w:sz w:val="28"/>
          <w:szCs w:val="28"/>
        </w:rPr>
        <w:t>воспитания</w:t>
      </w:r>
      <w:r>
        <w:rPr>
          <w:rStyle w:val="c0"/>
          <w:sz w:val="28"/>
          <w:szCs w:val="28"/>
        </w:rPr>
        <w:t xml:space="preserve"> вокалистов. Новизна программы </w:t>
      </w:r>
      <w:r w:rsidRPr="00BE19E8">
        <w:rPr>
          <w:rStyle w:val="c0"/>
          <w:sz w:val="28"/>
          <w:szCs w:val="28"/>
        </w:rPr>
        <w:t>в первую очередь в том, что в ней представлена</w:t>
      </w:r>
      <w:r>
        <w:rPr>
          <w:rStyle w:val="c0"/>
          <w:sz w:val="28"/>
          <w:szCs w:val="28"/>
        </w:rPr>
        <w:t> структура </w:t>
      </w:r>
      <w:r w:rsidRPr="00BE19E8">
        <w:rPr>
          <w:rStyle w:val="c0"/>
          <w:sz w:val="28"/>
          <w:szCs w:val="28"/>
        </w:rPr>
        <w:t>индивидуально</w:t>
      </w:r>
      <w:r>
        <w:rPr>
          <w:rStyle w:val="c0"/>
          <w:sz w:val="28"/>
          <w:szCs w:val="28"/>
        </w:rPr>
        <w:t>го педагогического воздействия </w:t>
      </w:r>
      <w:r w:rsidRPr="00BE19E8">
        <w:rPr>
          <w:rStyle w:val="c0"/>
          <w:sz w:val="28"/>
          <w:szCs w:val="28"/>
        </w:rPr>
        <w:t>на формирование</w:t>
      </w:r>
      <w:r>
        <w:rPr>
          <w:rStyle w:val="c0"/>
          <w:sz w:val="28"/>
          <w:szCs w:val="28"/>
        </w:rPr>
        <w:t xml:space="preserve"> певческих навыков учащихся </w:t>
      </w:r>
      <w:r w:rsidRPr="00BE19E8">
        <w:rPr>
          <w:rStyle w:val="c0"/>
          <w:sz w:val="28"/>
          <w:szCs w:val="28"/>
        </w:rPr>
        <w:t>в последовательности, сопро</w:t>
      </w:r>
      <w:r>
        <w:rPr>
          <w:rStyle w:val="c0"/>
          <w:sz w:val="28"/>
          <w:szCs w:val="28"/>
        </w:rPr>
        <w:t>вождающих систему практических </w:t>
      </w:r>
      <w:r w:rsidRPr="00BE19E8">
        <w:rPr>
          <w:rStyle w:val="c0"/>
          <w:sz w:val="28"/>
          <w:szCs w:val="28"/>
        </w:rPr>
        <w:t>занятий.</w:t>
      </w:r>
      <w:r w:rsidRPr="00BE19E8">
        <w:rPr>
          <w:rStyle w:val="c9"/>
          <w:sz w:val="28"/>
          <w:szCs w:val="28"/>
        </w:rPr>
        <w:t> </w:t>
      </w:r>
    </w:p>
    <w:p w:rsidR="00D47517" w:rsidRDefault="00D47517" w:rsidP="00D47517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3D8">
        <w:rPr>
          <w:rStyle w:val="c0"/>
          <w:b/>
          <w:i/>
          <w:sz w:val="28"/>
          <w:szCs w:val="28"/>
        </w:rPr>
        <w:t>Актуальность программы</w:t>
      </w:r>
      <w:r w:rsidRPr="00BE19E8">
        <w:rPr>
          <w:rStyle w:val="c0"/>
          <w:sz w:val="28"/>
          <w:szCs w:val="28"/>
        </w:rPr>
        <w:t xml:space="preserve"> обусловлена тем, что в настоящее время вокально-хоровое пение – наиболее массовая форма активного приобщения к музыке</w:t>
      </w:r>
      <w:r>
        <w:rPr>
          <w:rStyle w:val="c0"/>
          <w:sz w:val="28"/>
          <w:szCs w:val="28"/>
        </w:rPr>
        <w:t xml:space="preserve"> </w:t>
      </w:r>
      <w:r w:rsidRPr="00A14ACC">
        <w:rPr>
          <w:rStyle w:val="c0"/>
          <w:sz w:val="28"/>
          <w:szCs w:val="28"/>
        </w:rPr>
        <w:t>(</w:t>
      </w:r>
      <w:r w:rsidRPr="00A14ACC">
        <w:rPr>
          <w:sz w:val="28"/>
          <w:szCs w:val="28"/>
        </w:rPr>
        <w:t>народной и эстрадной</w:t>
      </w:r>
      <w:r>
        <w:rPr>
          <w:sz w:val="27"/>
          <w:szCs w:val="27"/>
        </w:rPr>
        <w:t>)</w:t>
      </w:r>
      <w:r w:rsidRPr="00BE19E8">
        <w:rPr>
          <w:rStyle w:val="c0"/>
          <w:sz w:val="28"/>
          <w:szCs w:val="28"/>
        </w:rPr>
        <w:t>. Петь может каждый ребенок, и пение для него естественный и доступный с</w:t>
      </w:r>
      <w:r>
        <w:rPr>
          <w:rStyle w:val="c0"/>
          <w:sz w:val="28"/>
          <w:szCs w:val="28"/>
        </w:rPr>
        <w:t xml:space="preserve">пособ выражения художественных </w:t>
      </w:r>
      <w:r w:rsidRPr="00BE19E8">
        <w:rPr>
          <w:rStyle w:val="c0"/>
          <w:sz w:val="28"/>
          <w:szCs w:val="28"/>
        </w:rPr>
        <w:t xml:space="preserve">потребностей, чувств, настроений, </w:t>
      </w:r>
      <w:r w:rsidRPr="00A14ACC">
        <w:rPr>
          <w:sz w:val="28"/>
          <w:szCs w:val="28"/>
        </w:rPr>
        <w:t>раскрытие   разносторонних способностей.</w:t>
      </w:r>
    </w:p>
    <w:p w:rsidR="00D47517" w:rsidRDefault="00D47517" w:rsidP="00D47517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CC">
        <w:rPr>
          <w:b/>
          <w:bCs/>
          <w:i/>
          <w:sz w:val="28"/>
          <w:szCs w:val="28"/>
        </w:rPr>
        <w:t>Педагогическая целесообразность</w:t>
      </w:r>
      <w:r w:rsidRPr="00A14ACC">
        <w:rPr>
          <w:sz w:val="28"/>
          <w:szCs w:val="28"/>
        </w:rPr>
        <w:t xml:space="preserve">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D47517" w:rsidRPr="00A14ACC" w:rsidRDefault="00D47517" w:rsidP="00D47517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CC">
        <w:rPr>
          <w:sz w:val="28"/>
          <w:szCs w:val="28"/>
        </w:rPr>
        <w:t>Приобщение к музыкальному искусству способствует воспитание нравственно-эстетических чувств, формированию взглядов, убеждений и духовных</w:t>
      </w:r>
      <w:r>
        <w:rPr>
          <w:sz w:val="28"/>
          <w:szCs w:val="28"/>
        </w:rPr>
        <w:t xml:space="preserve"> </w:t>
      </w:r>
      <w:r w:rsidRPr="00A14ACC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A14ACC">
        <w:rPr>
          <w:sz w:val="28"/>
          <w:szCs w:val="28"/>
        </w:rPr>
        <w:t>детей.</w:t>
      </w:r>
      <w:r w:rsidRPr="00A14ACC">
        <w:rPr>
          <w:sz w:val="28"/>
          <w:szCs w:val="28"/>
        </w:rPr>
        <w:br/>
        <w:t xml:space="preserve">В современных условиях социально-культурного развития общества главной задачей образования становится воспитание растущего человека как </w:t>
      </w:r>
      <w:r w:rsidRPr="00A14ACC">
        <w:rPr>
          <w:sz w:val="28"/>
          <w:szCs w:val="28"/>
        </w:rPr>
        <w:lastRenderedPageBreak/>
        <w:t xml:space="preserve">культурно исторического объекта, способного к творческому саморазвитию, самореализации и саморегуляции. </w:t>
      </w:r>
    </w:p>
    <w:p w:rsidR="00D47517" w:rsidRDefault="00D47517" w:rsidP="00D47517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E19E8">
        <w:rPr>
          <w:rStyle w:val="c0"/>
          <w:rFonts w:ascii="Times New Roman" w:hAnsi="Times New Roman" w:cs="Times New Roman"/>
          <w:sz w:val="28"/>
          <w:szCs w:val="28"/>
        </w:rPr>
        <w:t xml:space="preserve">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Коллективное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действующих факторов улучшения речи. Для детей всех возрастов занятия вокалом должны быть источником раскрепощения, оптимистического настроения, уверенности в своих силах, соматической стабилизацией и гармонизацией личности. В этом случае пение становится для ребенка эстетической ценностью, которая будет обогащать всю его дальнейшую жизнь.</w:t>
      </w:r>
    </w:p>
    <w:p w:rsidR="00D47517" w:rsidRPr="002605E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D47517" w:rsidRPr="002605E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«Вокальный ансамбль» разработана с учетом современных образовательных технологий, которые отражаются:</w:t>
      </w:r>
    </w:p>
    <w:p w:rsidR="00D47517" w:rsidRPr="002605EF" w:rsidRDefault="00D47517" w:rsidP="00D4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 принципах обучения (принцип природоспособности, единство эмоционального и сознательного, комп</w:t>
      </w:r>
      <w:r>
        <w:rPr>
          <w:rFonts w:ascii="Times New Roman" w:eastAsia="Times New Roman" w:hAnsi="Times New Roman" w:cs="Times New Roman"/>
          <w:sz w:val="28"/>
          <w:szCs w:val="28"/>
        </w:rPr>
        <w:t>лексное воспитание и развитие уча</w:t>
      </w:r>
      <w:r w:rsidRPr="002605EF">
        <w:rPr>
          <w:rFonts w:ascii="Times New Roman" w:eastAsia="Times New Roman" w:hAnsi="Times New Roman" w:cs="Times New Roman"/>
          <w:sz w:val="28"/>
          <w:szCs w:val="28"/>
        </w:rPr>
        <w:t>щихся, доступность, результативность).</w:t>
      </w:r>
    </w:p>
    <w:p w:rsidR="00D47517" w:rsidRPr="002605EF" w:rsidRDefault="00D47517" w:rsidP="00D4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 В формах и методах обучения (интегрированное обучение, занятия, конкурсы, экскурсии).</w:t>
      </w:r>
    </w:p>
    <w:p w:rsidR="00D47517" w:rsidRPr="002605EF" w:rsidRDefault="00D47517" w:rsidP="00D4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 методах контроля и управления образовательным процессом (диагностика развития вокально-хоровых навыков, анализ результатов конкурсов).</w:t>
      </w:r>
    </w:p>
    <w:p w:rsidR="00D47517" w:rsidRPr="002605EF" w:rsidRDefault="00D47517" w:rsidP="00D4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 средствах обучения (дидактические пособия, нотные пособия, аудиоаппаратура, музыкальная фонотека, музыкальные инструменты). </w:t>
      </w:r>
    </w:p>
    <w:p w:rsidR="00D47517" w:rsidRPr="002605E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творческого объединения </w:t>
      </w:r>
      <w:r w:rsidRPr="002605EF">
        <w:rPr>
          <w:rFonts w:ascii="Times New Roman" w:eastAsia="Times New Roman" w:hAnsi="Times New Roman" w:cs="Times New Roman"/>
          <w:sz w:val="28"/>
          <w:szCs w:val="28"/>
        </w:rPr>
        <w:t xml:space="preserve"> «Вокальный ансамбль» является учебная деятельность. Особенность методики состоит в том, что специально организуется разнообразная деятельность, в которой создаются благоприятные ситуации для развития творческих способностей детей. Наиболее эффективными педагогическими средствами, побуждающими детей к творчеству, являются:</w:t>
      </w:r>
    </w:p>
    <w:p w:rsidR="00D47517" w:rsidRPr="002605EF" w:rsidRDefault="00D47517" w:rsidP="00D475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неформальная обстановка;</w:t>
      </w:r>
    </w:p>
    <w:p w:rsidR="00D47517" w:rsidRPr="002605EF" w:rsidRDefault="00D47517" w:rsidP="00D475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игровые и соревновательные элементы.</w:t>
      </w:r>
    </w:p>
    <w:p w:rsidR="00D47517" w:rsidRPr="002605E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Для решения воспитательных, образовательных и развивающихся задач предполагается разнообразная деятельность:</w:t>
      </w:r>
    </w:p>
    <w:p w:rsidR="00D47517" w:rsidRPr="002605EF" w:rsidRDefault="00D47517" w:rsidP="00D475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подготовка и участие в мероприятиях;</w:t>
      </w:r>
    </w:p>
    <w:p w:rsidR="00D47517" w:rsidRPr="002605EF" w:rsidRDefault="00D47517" w:rsidP="00D475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проведение традиционных мероприятий на каникулах;</w:t>
      </w:r>
    </w:p>
    <w:p w:rsidR="00D47517" w:rsidRPr="002605EF" w:rsidRDefault="00D47517" w:rsidP="00D475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концертная деятельность;</w:t>
      </w:r>
    </w:p>
    <w:p w:rsidR="00D47517" w:rsidRPr="002605EF" w:rsidRDefault="00D47517" w:rsidP="00D475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контактирование с родителями, проведение родительских собраний;</w:t>
      </w:r>
    </w:p>
    <w:p w:rsidR="00D47517" w:rsidRPr="002605EF" w:rsidRDefault="00D47517" w:rsidP="00D475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взаимодействие со школой;</w:t>
      </w:r>
    </w:p>
    <w:p w:rsidR="00D47517" w:rsidRPr="00336CD2" w:rsidRDefault="00D47517" w:rsidP="00D475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EF">
        <w:rPr>
          <w:rFonts w:ascii="Times New Roman" w:eastAsia="Times New Roman" w:hAnsi="Times New Roman" w:cs="Times New Roman"/>
          <w:sz w:val="28"/>
          <w:szCs w:val="28"/>
        </w:rPr>
        <w:t>поощрение за успехи (грамоты, благодарственные письма).</w:t>
      </w:r>
    </w:p>
    <w:p w:rsidR="00D47517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 w:rsidRPr="00336CD2">
        <w:rPr>
          <w:rFonts w:ascii="Times New Roman" w:eastAsia="Times New Roman" w:hAnsi="Times New Roman" w:cs="Times New Roman"/>
          <w:b/>
          <w:i/>
          <w:sz w:val="28"/>
        </w:rPr>
        <w:t>Программа разработана</w:t>
      </w:r>
      <w:r>
        <w:rPr>
          <w:rFonts w:ascii="Times New Roman" w:eastAsia="Times New Roman" w:hAnsi="Times New Roman" w:cs="Times New Roman"/>
          <w:sz w:val="28"/>
        </w:rPr>
        <w:t xml:space="preserve"> для учащихся 2-11 классов. Занятия ансамбля проводятся по два академических часа 2 раза в неделю: 1  модуль  –  144 часа  ( 4 часа в неделю); 2  модуль – 144 часов  (4 часа в неделю), индивидуальное занятие – 1 раз в неделю, 36 часов (1 час в неделю).</w:t>
      </w:r>
    </w:p>
    <w:p w:rsidR="00D47517" w:rsidRDefault="00D47517" w:rsidP="00D47517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Предусматривается </w:t>
      </w:r>
      <w:r w:rsidRPr="00D53EA7">
        <w:rPr>
          <w:rFonts w:ascii="Times New Roman" w:eastAsia="Times New Roman" w:hAnsi="Times New Roman" w:cs="Times New Roman"/>
          <w:b/>
          <w:sz w:val="28"/>
        </w:rPr>
        <w:t>форма работы</w:t>
      </w:r>
      <w:r>
        <w:rPr>
          <w:rFonts w:ascii="Times New Roman" w:eastAsia="Times New Roman" w:hAnsi="Times New Roman" w:cs="Times New Roman"/>
          <w:sz w:val="28"/>
        </w:rPr>
        <w:t xml:space="preserve"> коллективных занятий, индивидуальных певческих занятий с солистами, небольшими ансамблями – дуэтами, трио. Наиболее яркой, устойчивой формой приобщения учащихся к </w:t>
      </w:r>
      <w:r w:rsidRPr="009B3113">
        <w:rPr>
          <w:rFonts w:ascii="Times New Roman" w:eastAsia="Times New Roman" w:hAnsi="Times New Roman" w:cs="Times New Roman"/>
          <w:sz w:val="28"/>
        </w:rPr>
        <w:t>народным традициям</w:t>
      </w:r>
      <w:r>
        <w:rPr>
          <w:rFonts w:ascii="Times New Roman" w:eastAsia="Times New Roman" w:hAnsi="Times New Roman" w:cs="Times New Roman"/>
          <w:sz w:val="28"/>
        </w:rPr>
        <w:t xml:space="preserve">, современным и военно-патриотическим песням, являются комплексные занятия по репертуарному плану, содержательный материал по историческим источникам, который обогащает участников ансамбля в области музыкального искусства. Репертуар подбирается с учётом возрастных особенностей участников ансамбля. </w:t>
      </w:r>
    </w:p>
    <w:p w:rsidR="00D47517" w:rsidRDefault="00D47517" w:rsidP="00D47517">
      <w:pPr>
        <w:spacing w:after="0" w:line="240" w:lineRule="auto"/>
        <w:ind w:left="29" w:firstLine="53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Формирование устойчивого интереса к музыкальному искусству  </w:t>
      </w:r>
    </w:p>
    <w:p w:rsidR="00D47517" w:rsidRDefault="00D47517" w:rsidP="00D47517">
      <w:pPr>
        <w:spacing w:after="0" w:line="240" w:lineRule="auto"/>
        <w:ind w:left="29" w:firstLine="53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Задачи:</w:t>
      </w:r>
    </w:p>
    <w:p w:rsidR="00D47517" w:rsidRPr="00E01D34" w:rsidRDefault="00D47517" w:rsidP="00D4751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Образовательные</w:t>
      </w:r>
    </w:p>
    <w:p w:rsidR="00D47517" w:rsidRPr="00E01D34" w:rsidRDefault="00D47517" w:rsidP="00D4751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освоить определенный объем музыкально-теоретических и практических знаний, основы сценического движения;</w:t>
      </w:r>
    </w:p>
    <w:p w:rsidR="00D47517" w:rsidRPr="00E01D34" w:rsidRDefault="00D47517" w:rsidP="00D47517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формировать умения и навыки исполнительской деятельности учащихся;</w:t>
      </w:r>
    </w:p>
    <w:p w:rsidR="00D47517" w:rsidRPr="00E01D34" w:rsidRDefault="00D47517" w:rsidP="00D47517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овладеть певческим голосом ч</w:t>
      </w:r>
      <w:r>
        <w:rPr>
          <w:rFonts w:ascii="Times New Roman" w:eastAsia="Times New Roman" w:hAnsi="Times New Roman" w:cs="Times New Roman"/>
          <w:sz w:val="28"/>
          <w:szCs w:val="28"/>
        </w:rPr>
        <w:t>ерез элементы вокальной техники;</w:t>
      </w:r>
    </w:p>
    <w:p w:rsidR="00D47517" w:rsidRDefault="00D47517" w:rsidP="00D47517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познакомить с основными правилами охраны голоса;</w:t>
      </w:r>
    </w:p>
    <w:p w:rsidR="00D47517" w:rsidRPr="00B22389" w:rsidRDefault="00D47517" w:rsidP="00D47517">
      <w:pPr>
        <w:pStyle w:val="a3"/>
        <w:ind w:left="9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</w:t>
      </w:r>
      <w:r w:rsidRPr="00B22389">
        <w:rPr>
          <w:rFonts w:eastAsia="Times New Roman"/>
          <w:sz w:val="28"/>
          <w:szCs w:val="28"/>
        </w:rPr>
        <w:t xml:space="preserve">зучение и освоение песен современных композиторов, песен военно-патриотического характера, их основных творческих и </w:t>
      </w:r>
      <w:r>
        <w:rPr>
          <w:rFonts w:eastAsia="Times New Roman"/>
          <w:sz w:val="28"/>
          <w:szCs w:val="28"/>
        </w:rPr>
        <w:t>исполнительских закономерностей.</w:t>
      </w:r>
    </w:p>
    <w:p w:rsidR="00D47517" w:rsidRPr="00E01D34" w:rsidRDefault="00D47517" w:rsidP="00D47517">
      <w:pPr>
        <w:widowControl w:val="0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517" w:rsidRPr="00E01D34" w:rsidRDefault="00D47517" w:rsidP="00D4751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E01D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Развивающие</w:t>
      </w:r>
    </w:p>
    <w:p w:rsidR="00D47517" w:rsidRPr="00E01D34" w:rsidRDefault="00D47517" w:rsidP="00D47517">
      <w:pPr>
        <w:widowControl w:val="0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музыкальные способности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D47517" w:rsidRPr="00E01D34" w:rsidRDefault="00D47517" w:rsidP="00D47517">
      <w:pPr>
        <w:widowControl w:val="0"/>
        <w:tabs>
          <w:tab w:val="left" w:pos="-4962"/>
          <w:tab w:val="left" w:pos="7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развивать воображение, восприятие, художественный вкус;</w:t>
      </w:r>
    </w:p>
    <w:p w:rsidR="00D47517" w:rsidRPr="00E01D34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формировать умение чувствовать и переживать прекрасное;</w:t>
      </w:r>
    </w:p>
    <w:p w:rsidR="00D47517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таких личностных качеств как: </w:t>
      </w:r>
    </w:p>
    <w:p w:rsidR="00D47517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D34">
        <w:rPr>
          <w:rFonts w:ascii="Times New Roman" w:eastAsia="Times New Roman" w:hAnsi="Times New Roman" w:cs="Times New Roman"/>
          <w:sz w:val="28"/>
          <w:szCs w:val="28"/>
        </w:rPr>
        <w:t>аккуратность,       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тственность,  коммуникативность;</w:t>
      </w:r>
    </w:p>
    <w:p w:rsidR="00D47517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расширять музыкальный кругозор.</w:t>
      </w:r>
    </w:p>
    <w:p w:rsidR="00D47517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517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Pr="00B223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22389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</w:p>
    <w:p w:rsidR="00D47517" w:rsidRPr="00E01D34" w:rsidRDefault="00D47517" w:rsidP="00D47517">
      <w:pPr>
        <w:widowControl w:val="0"/>
        <w:tabs>
          <w:tab w:val="left" w:pos="-4962"/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9B3113">
        <w:rPr>
          <w:rFonts w:ascii="Times New Roman" w:eastAsia="Times New Roman" w:hAnsi="Times New Roman" w:cs="Times New Roman"/>
          <w:sz w:val="28"/>
          <w:szCs w:val="28"/>
        </w:rPr>
        <w:t>воспитывать уважение и любовь к своей Родине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517" w:rsidRPr="00B22389" w:rsidRDefault="00D47517" w:rsidP="00D4751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уважение и любовь</w:t>
      </w:r>
      <w:r w:rsidRPr="00B22389">
        <w:rPr>
          <w:rFonts w:ascii="Times New Roman" w:eastAsia="Times New Roman" w:hAnsi="Times New Roman" w:cs="Times New Roman"/>
          <w:sz w:val="28"/>
          <w:szCs w:val="28"/>
        </w:rPr>
        <w:t xml:space="preserve"> к традициям своего народа и других  народов  </w:t>
      </w:r>
      <w:r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D47517" w:rsidRPr="00B22389" w:rsidRDefault="00D47517" w:rsidP="00D4751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2389">
        <w:rPr>
          <w:rFonts w:ascii="Times New Roman" w:eastAsia="Times New Roman" w:hAnsi="Times New Roman" w:cs="Times New Roman"/>
          <w:sz w:val="28"/>
          <w:szCs w:val="28"/>
        </w:rPr>
        <w:t>воспитыват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22389">
        <w:rPr>
          <w:rFonts w:ascii="Times New Roman" w:eastAsia="Times New Roman" w:hAnsi="Times New Roman" w:cs="Times New Roman"/>
          <w:sz w:val="28"/>
          <w:szCs w:val="28"/>
        </w:rPr>
        <w:t>усидчивость, интерес к творческому процессу и умению работать;</w:t>
      </w:r>
    </w:p>
    <w:p w:rsidR="00D47517" w:rsidRPr="00B22389" w:rsidRDefault="00D47517" w:rsidP="00D4751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выработать </w:t>
      </w:r>
      <w:r w:rsidRPr="00B22389">
        <w:rPr>
          <w:rFonts w:ascii="Times New Roman" w:eastAsia="Times New Roman" w:hAnsi="Times New Roman" w:cs="Times New Roman"/>
          <w:sz w:val="28"/>
          <w:szCs w:val="28"/>
        </w:rPr>
        <w:t>у учащихся социально-ц</w:t>
      </w:r>
      <w:r>
        <w:rPr>
          <w:rFonts w:ascii="Times New Roman" w:eastAsia="Times New Roman" w:hAnsi="Times New Roman" w:cs="Times New Roman"/>
          <w:sz w:val="28"/>
          <w:szCs w:val="28"/>
        </w:rPr>
        <w:t>енные навыки поведения, общения.</w:t>
      </w:r>
    </w:p>
    <w:p w:rsidR="00D47517" w:rsidRDefault="00D47517" w:rsidP="00D47517">
      <w:pPr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2"/>
          <w:sz w:val="28"/>
          <w:shd w:val="clear" w:color="auto" w:fill="FFFFFF"/>
        </w:rPr>
      </w:pPr>
    </w:p>
    <w:p w:rsidR="00D47517" w:rsidRPr="00B22389" w:rsidRDefault="00D47517" w:rsidP="00D47517">
      <w:pPr>
        <w:tabs>
          <w:tab w:val="left" w:pos="324"/>
        </w:tabs>
        <w:spacing w:after="0" w:line="240" w:lineRule="auto"/>
        <w:ind w:left="50"/>
        <w:jc w:val="both"/>
        <w:rPr>
          <w:rFonts w:ascii="Times New Roman" w:eastAsia="Times New Roman" w:hAnsi="Times New Roman" w:cs="Times New Roman"/>
          <w:b/>
          <w:i/>
          <w:spacing w:val="-22"/>
          <w:sz w:val="28"/>
          <w:shd w:val="clear" w:color="auto" w:fill="FFFFFF"/>
        </w:rPr>
      </w:pPr>
      <w:r w:rsidRPr="007B5F9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Планируемы результаты</w:t>
      </w:r>
    </w:p>
    <w:p w:rsidR="00D47517" w:rsidRDefault="00D47517" w:rsidP="00D47517">
      <w:pPr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5E41">
        <w:rPr>
          <w:rFonts w:ascii="Times New Roman" w:eastAsia="Times New Roman" w:hAnsi="Times New Roman" w:cs="Times New Roman"/>
          <w:b/>
          <w:i/>
          <w:sz w:val="28"/>
        </w:rPr>
        <w:t xml:space="preserve"> Личностные:</w:t>
      </w:r>
    </w:p>
    <w:p w:rsidR="00D47517" w:rsidRPr="00985E41" w:rsidRDefault="00D47517" w:rsidP="00D47517">
      <w:pPr>
        <w:tabs>
          <w:tab w:val="left" w:pos="3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- уважение и любовь к традициям своего народа и другим народов мира;</w:t>
      </w:r>
    </w:p>
    <w:p w:rsidR="00D47517" w:rsidRPr="00985E41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музыкально-эстетического чувства;</w:t>
      </w:r>
    </w:p>
    <w:p w:rsidR="00D47517" w:rsidRPr="00985E41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D47517" w:rsidRPr="00985E41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D47517" w:rsidRPr="00985E41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D47517" w:rsidRPr="00985E41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D47517" w:rsidRPr="00985E41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41">
        <w:rPr>
          <w:rFonts w:ascii="Times New Roman" w:eastAsia="Times New Roman" w:hAnsi="Times New Roman" w:cs="Times New Roman"/>
          <w:sz w:val="28"/>
          <w:szCs w:val="28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3C373F">
        <w:rPr>
          <w:rFonts w:ascii="Times New Roman" w:eastAsia="Times New Roman" w:hAnsi="Times New Roman" w:cs="Times New Roman"/>
          <w:b/>
          <w:i/>
          <w:sz w:val="28"/>
        </w:rPr>
        <w:t>Метапредметные: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проявление творческой инициативы и самостоятельности в процессе овладения учебными действиями;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 xml:space="preserve">оценивание современной культурной и музыкальной жизни общества и видение своего предназначения в ней;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для решения разнообразных художественно-творческих задач;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наличие аргументированной точки зрения в отношении музыкальных произведений;</w:t>
      </w:r>
    </w:p>
    <w:p w:rsidR="00D47517" w:rsidRPr="003C373F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участие в жизни   школы, города</w:t>
      </w:r>
      <w:r>
        <w:rPr>
          <w:rFonts w:ascii="Times New Roman" w:eastAsia="Times New Roman" w:hAnsi="Times New Roman" w:cs="Times New Roman"/>
          <w:sz w:val="28"/>
          <w:szCs w:val="28"/>
        </w:rPr>
        <w:t>, округа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, общение, взаимодействие со сверстниками в совместной творческой деятельности.</w:t>
      </w:r>
    </w:p>
    <w:p w:rsidR="00D47517" w:rsidRPr="003C373F" w:rsidRDefault="00D47517" w:rsidP="00D475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43F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 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смысловое чтение текстов различных стилей и жанров;</w:t>
      </w:r>
    </w:p>
    <w:p w:rsidR="00D47517" w:rsidRPr="003C373F" w:rsidRDefault="00D47517" w:rsidP="00D47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373F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работать в группе.</w:t>
      </w:r>
    </w:p>
    <w:p w:rsidR="00D47517" w:rsidRPr="004E090D" w:rsidRDefault="00D47517" w:rsidP="00D47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E090D">
        <w:rPr>
          <w:rFonts w:ascii="Times New Roman" w:eastAsia="Times New Roman" w:hAnsi="Times New Roman" w:cs="Times New Roman"/>
          <w:b/>
          <w:i/>
          <w:sz w:val="28"/>
        </w:rPr>
        <w:t>Формы аттестации</w:t>
      </w:r>
    </w:p>
    <w:p w:rsidR="00D47517" w:rsidRDefault="00D47517" w:rsidP="00D4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Итогами реализации программы являются концертные выступления учащихся, </w:t>
      </w:r>
      <w:r w:rsidRPr="009B3113">
        <w:rPr>
          <w:rFonts w:ascii="Times New Roman" w:eastAsia="Times New Roman" w:hAnsi="Times New Roman" w:cs="Times New Roman"/>
          <w:sz w:val="28"/>
        </w:rPr>
        <w:t>публичное представление «Портфолио».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47517" w:rsidRDefault="00D47517" w:rsidP="00D47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4E090D">
        <w:rPr>
          <w:rFonts w:ascii="Times New Roman" w:hAnsi="Times New Roman" w:cs="Times New Roman"/>
          <w:b/>
          <w:i/>
          <w:sz w:val="28"/>
          <w:szCs w:val="28"/>
        </w:rPr>
        <w:t>ормы отслеживания и фикса</w:t>
      </w:r>
      <w:r>
        <w:rPr>
          <w:rFonts w:ascii="Times New Roman" w:hAnsi="Times New Roman" w:cs="Times New Roman"/>
          <w:b/>
          <w:i/>
          <w:sz w:val="28"/>
          <w:szCs w:val="28"/>
        </w:rPr>
        <w:t>ции образовательных результатов</w:t>
      </w:r>
    </w:p>
    <w:p w:rsidR="00D47517" w:rsidRDefault="00D47517" w:rsidP="00D47517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8939F0">
        <w:rPr>
          <w:rStyle w:val="c17"/>
          <w:i/>
          <w:sz w:val="28"/>
          <w:szCs w:val="28"/>
          <w:u w:val="single"/>
        </w:rPr>
        <w:t>Открытое занятие.</w:t>
      </w:r>
      <w:r w:rsidRPr="008939F0">
        <w:rPr>
          <w:rStyle w:val="c17"/>
          <w:sz w:val="28"/>
          <w:szCs w:val="28"/>
        </w:rPr>
        <w:t> </w:t>
      </w:r>
      <w:r w:rsidRPr="008939F0">
        <w:rPr>
          <w:rStyle w:val="c18"/>
          <w:sz w:val="28"/>
          <w:szCs w:val="28"/>
        </w:rPr>
        <w:t xml:space="preserve">На открытом занятии </w:t>
      </w:r>
      <w:r>
        <w:rPr>
          <w:rStyle w:val="c18"/>
          <w:sz w:val="28"/>
          <w:szCs w:val="28"/>
        </w:rPr>
        <w:t>учащийся</w:t>
      </w:r>
      <w:r w:rsidRPr="008939F0">
        <w:rPr>
          <w:rStyle w:val="c18"/>
          <w:sz w:val="28"/>
          <w:szCs w:val="28"/>
        </w:rPr>
        <w:t xml:space="preserve"> показывает без подсказки педагога, чему научился, а педагог – как научил </w:t>
      </w:r>
      <w:r>
        <w:rPr>
          <w:rStyle w:val="c18"/>
          <w:sz w:val="28"/>
          <w:szCs w:val="28"/>
        </w:rPr>
        <w:t xml:space="preserve">учащегося </w:t>
      </w:r>
      <w:r w:rsidRPr="008939F0">
        <w:rPr>
          <w:rStyle w:val="c18"/>
          <w:sz w:val="28"/>
          <w:szCs w:val="28"/>
        </w:rPr>
        <w:t>определённым навыкам и смог ли раскрыть его способности.</w:t>
      </w:r>
    </w:p>
    <w:p w:rsidR="00D47517" w:rsidRPr="00423324" w:rsidRDefault="00D47517" w:rsidP="00D47517">
      <w:pPr>
        <w:pStyle w:val="c10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8939F0">
        <w:rPr>
          <w:rStyle w:val="c17"/>
          <w:i/>
          <w:sz w:val="28"/>
          <w:szCs w:val="28"/>
          <w:u w:val="single"/>
        </w:rPr>
        <w:t>Итоговые мероприятия внутри коллектива:</w:t>
      </w:r>
      <w:r w:rsidRPr="008939F0">
        <w:rPr>
          <w:rStyle w:val="c17"/>
          <w:sz w:val="28"/>
          <w:szCs w:val="28"/>
        </w:rPr>
        <w:t xml:space="preserve"> зачёты, мини концерты, </w:t>
      </w:r>
      <w:r>
        <w:rPr>
          <w:rStyle w:val="c17"/>
          <w:sz w:val="28"/>
          <w:szCs w:val="28"/>
        </w:rPr>
        <w:t>праздники и д</w:t>
      </w:r>
      <w:r w:rsidRPr="008939F0">
        <w:rPr>
          <w:rStyle w:val="c17"/>
          <w:sz w:val="28"/>
          <w:szCs w:val="28"/>
        </w:rPr>
        <w:t>р.</w:t>
      </w:r>
      <w:r w:rsidRPr="008939F0">
        <w:rPr>
          <w:rStyle w:val="c18"/>
          <w:sz w:val="28"/>
          <w:szCs w:val="28"/>
        </w:rPr>
        <w:t> </w:t>
      </w:r>
      <w:r>
        <w:rPr>
          <w:rStyle w:val="c18"/>
          <w:sz w:val="28"/>
          <w:szCs w:val="28"/>
        </w:rPr>
        <w:t xml:space="preserve"> З</w:t>
      </w:r>
      <w:r w:rsidRPr="008939F0">
        <w:rPr>
          <w:rStyle w:val="c18"/>
          <w:sz w:val="28"/>
          <w:szCs w:val="28"/>
        </w:rPr>
        <w:t xml:space="preserve">десь показаны не только способности и навыки </w:t>
      </w:r>
      <w:r>
        <w:rPr>
          <w:rStyle w:val="c18"/>
          <w:sz w:val="28"/>
          <w:szCs w:val="28"/>
        </w:rPr>
        <w:t>в музыке,</w:t>
      </w:r>
      <w:r w:rsidRPr="008939F0">
        <w:rPr>
          <w:rStyle w:val="c18"/>
          <w:sz w:val="28"/>
          <w:szCs w:val="28"/>
        </w:rPr>
        <w:t xml:space="preserve"> но и в других видах искусства. А именно в совокупности всех видов искусства будет проявляться результат. Ведь проводя итоговые мероприятия, а в них принимают участие и </w:t>
      </w:r>
      <w:r>
        <w:rPr>
          <w:rStyle w:val="c18"/>
          <w:sz w:val="28"/>
          <w:szCs w:val="28"/>
        </w:rPr>
        <w:t>ученики</w:t>
      </w:r>
      <w:r w:rsidRPr="008939F0">
        <w:rPr>
          <w:rStyle w:val="c18"/>
          <w:sz w:val="28"/>
          <w:szCs w:val="28"/>
        </w:rPr>
        <w:t xml:space="preserve">, и родители и, конечно же, педагог: кто-то готовит афишу, кто-то костюмы, кто-то подарки, кто-то решает организационные вопросы. Все готовятся к данному виду мероприятия. А по тому, как оно прошло и виден результат работы </w:t>
      </w:r>
      <w:r>
        <w:rPr>
          <w:rStyle w:val="c18"/>
          <w:sz w:val="28"/>
          <w:szCs w:val="28"/>
        </w:rPr>
        <w:t>учащегося</w:t>
      </w:r>
      <w:r w:rsidRPr="008939F0">
        <w:rPr>
          <w:rStyle w:val="c18"/>
          <w:sz w:val="28"/>
          <w:szCs w:val="28"/>
        </w:rPr>
        <w:t xml:space="preserve"> и педагога.</w:t>
      </w:r>
      <w:r>
        <w:rPr>
          <w:rStyle w:val="c17"/>
          <w:sz w:val="28"/>
          <w:szCs w:val="28"/>
        </w:rPr>
        <w:t xml:space="preserve"> </w:t>
      </w:r>
      <w:r w:rsidRPr="00423324">
        <w:rPr>
          <w:rStyle w:val="c17"/>
          <w:i/>
          <w:sz w:val="28"/>
          <w:szCs w:val="28"/>
          <w:u w:val="single"/>
        </w:rPr>
        <w:t>Концерты, смотры, фестивали, конкурсы и др.</w:t>
      </w:r>
      <w:r w:rsidRPr="008939F0">
        <w:rPr>
          <w:rStyle w:val="c18"/>
          <w:sz w:val="28"/>
          <w:szCs w:val="28"/>
        </w:rPr>
        <w:t> </w:t>
      </w:r>
      <w:r>
        <w:rPr>
          <w:rStyle w:val="c18"/>
          <w:sz w:val="28"/>
          <w:szCs w:val="28"/>
        </w:rPr>
        <w:t xml:space="preserve"> </w:t>
      </w:r>
    </w:p>
    <w:p w:rsidR="00D47517" w:rsidRDefault="00D47517" w:rsidP="00D47517">
      <w:pPr>
        <w:pStyle w:val="c10"/>
        <w:spacing w:before="0" w:beforeAutospacing="0" w:after="0" w:afterAutospacing="0"/>
        <w:ind w:firstLine="708"/>
        <w:jc w:val="both"/>
        <w:rPr>
          <w:rStyle w:val="c18"/>
          <w:sz w:val="28"/>
          <w:szCs w:val="28"/>
        </w:rPr>
      </w:pPr>
      <w:r w:rsidRPr="008939F0">
        <w:rPr>
          <w:rStyle w:val="c18"/>
          <w:sz w:val="28"/>
          <w:szCs w:val="28"/>
        </w:rPr>
        <w:t xml:space="preserve">Принимая участие в концерте, каждый коллектив, каждый </w:t>
      </w:r>
      <w:r>
        <w:rPr>
          <w:rStyle w:val="c18"/>
          <w:sz w:val="28"/>
          <w:szCs w:val="28"/>
        </w:rPr>
        <w:t xml:space="preserve">учащийся </w:t>
      </w:r>
      <w:r w:rsidRPr="008939F0">
        <w:rPr>
          <w:rStyle w:val="c18"/>
          <w:sz w:val="28"/>
          <w:szCs w:val="28"/>
        </w:rPr>
        <w:t xml:space="preserve">этого коллектива и, конечно же, педагог показывает уже высокий результат свое деятельности. </w:t>
      </w:r>
      <w:r>
        <w:rPr>
          <w:rStyle w:val="c18"/>
          <w:sz w:val="28"/>
          <w:szCs w:val="28"/>
        </w:rPr>
        <w:t xml:space="preserve"> </w:t>
      </w:r>
    </w:p>
    <w:p w:rsidR="00D47517" w:rsidRDefault="00D47517" w:rsidP="00D47517">
      <w:pPr>
        <w:pStyle w:val="c10"/>
        <w:spacing w:before="0" w:beforeAutospacing="0" w:after="0" w:afterAutospacing="0"/>
        <w:ind w:firstLine="708"/>
        <w:jc w:val="both"/>
        <w:rPr>
          <w:rStyle w:val="c18"/>
          <w:sz w:val="28"/>
          <w:szCs w:val="28"/>
        </w:rPr>
      </w:pPr>
      <w:r w:rsidRPr="008939F0">
        <w:rPr>
          <w:rStyle w:val="c18"/>
          <w:sz w:val="28"/>
          <w:szCs w:val="28"/>
        </w:rPr>
        <w:t>Побеждая на каждом из видов конкурсов, мы тем самым показываем и совершенствуем своё мастерство</w:t>
      </w:r>
      <w:r>
        <w:rPr>
          <w:rStyle w:val="c18"/>
          <w:sz w:val="28"/>
          <w:szCs w:val="28"/>
        </w:rPr>
        <w:t>.</w:t>
      </w:r>
      <w:r w:rsidRPr="008939F0">
        <w:rPr>
          <w:rStyle w:val="c18"/>
          <w:sz w:val="28"/>
          <w:szCs w:val="28"/>
        </w:rPr>
        <w:t xml:space="preserve"> Как </w:t>
      </w:r>
      <w:r>
        <w:rPr>
          <w:rStyle w:val="c18"/>
          <w:sz w:val="28"/>
          <w:szCs w:val="28"/>
        </w:rPr>
        <w:t>ученик</w:t>
      </w:r>
      <w:r w:rsidRPr="008939F0">
        <w:rPr>
          <w:rStyle w:val="c18"/>
          <w:sz w:val="28"/>
          <w:szCs w:val="28"/>
        </w:rPr>
        <w:t>, так и педагог, принимая участие в конкур</w:t>
      </w:r>
      <w:r>
        <w:rPr>
          <w:rStyle w:val="c18"/>
          <w:sz w:val="28"/>
          <w:szCs w:val="28"/>
        </w:rPr>
        <w:t>сах и фестивалях разного уровня</w:t>
      </w:r>
      <w:r w:rsidRPr="008939F0">
        <w:rPr>
          <w:rStyle w:val="c18"/>
          <w:sz w:val="28"/>
          <w:szCs w:val="28"/>
        </w:rPr>
        <w:t xml:space="preserve">, </w:t>
      </w:r>
      <w:r>
        <w:rPr>
          <w:rStyle w:val="c18"/>
          <w:sz w:val="28"/>
          <w:szCs w:val="28"/>
        </w:rPr>
        <w:t xml:space="preserve">посещая и участвуя в мастер-классах, конференциях, семинарах, лекциях, </w:t>
      </w:r>
      <w:r w:rsidRPr="008939F0">
        <w:rPr>
          <w:rStyle w:val="c18"/>
          <w:sz w:val="28"/>
          <w:szCs w:val="28"/>
        </w:rPr>
        <w:t>продолжает повышать св</w:t>
      </w:r>
      <w:r>
        <w:rPr>
          <w:rStyle w:val="c18"/>
          <w:sz w:val="28"/>
          <w:szCs w:val="28"/>
        </w:rPr>
        <w:t xml:space="preserve">ой профессиональный уровень.  </w:t>
      </w:r>
    </w:p>
    <w:p w:rsidR="00D47517" w:rsidRDefault="00D47517" w:rsidP="00D47517">
      <w:pPr>
        <w:pStyle w:val="c10"/>
        <w:spacing w:before="0" w:beforeAutospacing="0" w:after="0" w:afterAutospacing="0"/>
        <w:jc w:val="both"/>
        <w:rPr>
          <w:rStyle w:val="c18"/>
          <w:sz w:val="28"/>
          <w:szCs w:val="28"/>
        </w:rPr>
      </w:pPr>
      <w:r w:rsidRPr="00423324">
        <w:rPr>
          <w:rStyle w:val="c18"/>
          <w:i/>
          <w:sz w:val="28"/>
          <w:szCs w:val="28"/>
          <w:u w:val="single"/>
        </w:rPr>
        <w:t>Есть ещё один вид результата.</w:t>
      </w:r>
      <w:r w:rsidRPr="008939F0">
        <w:rPr>
          <w:rStyle w:val="c18"/>
          <w:sz w:val="28"/>
          <w:szCs w:val="28"/>
        </w:rPr>
        <w:t xml:space="preserve"> </w:t>
      </w:r>
      <w:r>
        <w:rPr>
          <w:rStyle w:val="c18"/>
          <w:sz w:val="28"/>
          <w:szCs w:val="28"/>
        </w:rPr>
        <w:t xml:space="preserve"> </w:t>
      </w:r>
      <w:r w:rsidRPr="008939F0">
        <w:rPr>
          <w:rStyle w:val="c18"/>
          <w:sz w:val="28"/>
          <w:szCs w:val="28"/>
        </w:rPr>
        <w:t xml:space="preserve"> Это когда </w:t>
      </w:r>
      <w:r>
        <w:rPr>
          <w:rStyle w:val="c18"/>
          <w:sz w:val="28"/>
          <w:szCs w:val="28"/>
        </w:rPr>
        <w:t xml:space="preserve"> учащийся </w:t>
      </w:r>
      <w:r w:rsidRPr="008939F0">
        <w:rPr>
          <w:rStyle w:val="c18"/>
          <w:sz w:val="28"/>
          <w:szCs w:val="28"/>
        </w:rPr>
        <w:t>может попробовать свои силы в педагогической области: провести занятие в младших группах, проверить правильность исполнения, передать свой учебный материал (</w:t>
      </w:r>
      <w:r>
        <w:rPr>
          <w:rStyle w:val="c18"/>
          <w:sz w:val="28"/>
          <w:szCs w:val="28"/>
        </w:rPr>
        <w:t>вокально-хоровая работа</w:t>
      </w:r>
      <w:r w:rsidRPr="008939F0">
        <w:rPr>
          <w:rStyle w:val="c18"/>
          <w:sz w:val="28"/>
          <w:szCs w:val="28"/>
        </w:rPr>
        <w:t xml:space="preserve">). </w:t>
      </w:r>
      <w:r>
        <w:rPr>
          <w:rStyle w:val="c18"/>
          <w:sz w:val="28"/>
          <w:szCs w:val="28"/>
        </w:rPr>
        <w:t xml:space="preserve"> </w:t>
      </w:r>
    </w:p>
    <w:p w:rsidR="00D47517" w:rsidRPr="008939F0" w:rsidRDefault="00D47517" w:rsidP="00D47517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8939F0">
        <w:rPr>
          <w:rStyle w:val="c18"/>
          <w:sz w:val="28"/>
          <w:szCs w:val="28"/>
        </w:rPr>
        <w:t>Во всём выше перечисленном и есть сущность результата в дополнительном образовании.</w:t>
      </w:r>
    </w:p>
    <w:p w:rsidR="00D47517" w:rsidRDefault="00D47517" w:rsidP="00D475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7517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090D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D47517" w:rsidRPr="00F145A6" w:rsidRDefault="00D47517" w:rsidP="00D4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проводятся в кабинете музыки, который обеспечен следующей материальной базой: 1 компьютер,  1 проектор и экран,    1 музыкальный центр, 1 синтезатор, 1 фортепиано, 1 баян, 1 гармонь, 1 гитара, 1 домра, 1 балалайка, шумовые музыкальные инструменты: бубны, трещётки, ложки; музыкальные стенды, парты, стулья, доска, шкафы.</w:t>
      </w:r>
    </w:p>
    <w:p w:rsidR="00D47517" w:rsidRPr="004E090D" w:rsidRDefault="00D47517" w:rsidP="00D475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D47517" w:rsidRPr="003D686C" w:rsidRDefault="00D47517" w:rsidP="00D4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4E090D">
        <w:rPr>
          <w:rFonts w:ascii="Times New Roman" w:eastAsia="Times New Roman" w:hAnsi="Times New Roman" w:cs="Times New Roman"/>
          <w:b/>
          <w:i/>
          <w:sz w:val="28"/>
          <w:szCs w:val="28"/>
        </w:rPr>
        <w:t>нформационное обеспечение</w:t>
      </w:r>
      <w:r w:rsidRPr="004E090D">
        <w:rPr>
          <w:rFonts w:ascii="Arial" w:eastAsia="Times New Roman" w:hAnsi="Arial" w:cs="Arial"/>
          <w:sz w:val="30"/>
          <w:szCs w:val="30"/>
        </w:rPr>
        <w:t xml:space="preserve"> –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4E090D">
        <w:rPr>
          <w:rFonts w:ascii="Times New Roman" w:eastAsia="Times New Roman" w:hAnsi="Times New Roman" w:cs="Times New Roman"/>
          <w:sz w:val="28"/>
          <w:szCs w:val="28"/>
        </w:rPr>
        <w:t>интернет источники;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аудиозаписи с военно-патриотическими, современными и народными песнями, видео народных песен, танцев, обрядов; концертов;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D686C">
        <w:rPr>
          <w:rFonts w:ascii="Times New Roman" w:hAnsi="Times New Roman" w:cs="Times New Roman"/>
          <w:bCs/>
          <w:sz w:val="28"/>
          <w:szCs w:val="28"/>
        </w:rPr>
        <w:t>аздаточные материалы: карточки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(творческие задания, ролевые игры и т.д.)</w:t>
      </w:r>
      <w:r w:rsidRPr="003D686C">
        <w:rPr>
          <w:rFonts w:ascii="Times New Roman" w:hAnsi="Times New Roman" w:cs="Times New Roman"/>
          <w:bCs/>
          <w:sz w:val="28"/>
          <w:szCs w:val="28"/>
        </w:rPr>
        <w:t>, тексты песен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7517" w:rsidRPr="00D47517" w:rsidRDefault="00D47517" w:rsidP="00D47517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D47517" w:rsidRPr="00D4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A45"/>
    <w:multiLevelType w:val="multilevel"/>
    <w:tmpl w:val="969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E1D48"/>
    <w:multiLevelType w:val="multilevel"/>
    <w:tmpl w:val="380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4240B"/>
    <w:multiLevelType w:val="multilevel"/>
    <w:tmpl w:val="044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84"/>
    <w:rsid w:val="008C6B84"/>
    <w:rsid w:val="00D47517"/>
    <w:rsid w:val="00D9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B4ED-BA44-4C68-9DAC-5E5F987D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5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D47517"/>
  </w:style>
  <w:style w:type="paragraph" w:customStyle="1" w:styleId="c7">
    <w:name w:val="c7"/>
    <w:basedOn w:val="a"/>
    <w:rsid w:val="00D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7517"/>
  </w:style>
  <w:style w:type="paragraph" w:customStyle="1" w:styleId="c10">
    <w:name w:val="c10"/>
    <w:basedOn w:val="a"/>
    <w:rsid w:val="00D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47517"/>
  </w:style>
  <w:style w:type="character" w:customStyle="1" w:styleId="c18">
    <w:name w:val="c18"/>
    <w:basedOn w:val="a0"/>
    <w:rsid w:val="00D4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10454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2023-12-28T08:06:00Z</dcterms:created>
  <dcterms:modified xsi:type="dcterms:W3CDTF">2023-12-28T08:06:00Z</dcterms:modified>
</cp:coreProperties>
</file>