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94" w:rsidRPr="00965114" w:rsidRDefault="00B83294" w:rsidP="00B83294">
      <w:pPr>
        <w:spacing w:line="360" w:lineRule="auto"/>
        <w:jc w:val="center"/>
        <w:rPr>
          <w:b/>
          <w:bCs/>
          <w:sz w:val="28"/>
          <w:szCs w:val="28"/>
        </w:rPr>
      </w:pPr>
      <w:r w:rsidRPr="00965114">
        <w:rPr>
          <w:b/>
          <w:bCs/>
          <w:sz w:val="28"/>
          <w:szCs w:val="28"/>
        </w:rPr>
        <w:t>Рабочая программа по внеурочной деятельности</w:t>
      </w:r>
    </w:p>
    <w:p w:rsidR="00B83294" w:rsidRPr="00965114" w:rsidRDefault="00B83294" w:rsidP="00B83294">
      <w:pPr>
        <w:spacing w:line="276" w:lineRule="auto"/>
        <w:jc w:val="center"/>
        <w:rPr>
          <w:b/>
          <w:bCs/>
          <w:sz w:val="40"/>
          <w:szCs w:val="40"/>
        </w:rPr>
      </w:pPr>
      <w:r w:rsidRPr="00965114">
        <w:rPr>
          <w:b/>
          <w:bCs/>
          <w:sz w:val="40"/>
          <w:szCs w:val="40"/>
        </w:rPr>
        <w:t xml:space="preserve"> « Театр и мы»</w:t>
      </w:r>
    </w:p>
    <w:p w:rsidR="00B83294" w:rsidRDefault="00B83294" w:rsidP="00B83294">
      <w:pPr>
        <w:spacing w:line="360" w:lineRule="auto"/>
        <w:jc w:val="center"/>
        <w:rPr>
          <w:b/>
          <w:bCs/>
          <w:sz w:val="28"/>
          <w:szCs w:val="28"/>
        </w:rPr>
      </w:pPr>
      <w:r>
        <w:rPr>
          <w:b/>
          <w:bCs/>
          <w:sz w:val="28"/>
          <w:szCs w:val="28"/>
        </w:rPr>
        <w:t xml:space="preserve">для  </w:t>
      </w:r>
      <w:r w:rsidRPr="00965114">
        <w:rPr>
          <w:b/>
          <w:bCs/>
          <w:sz w:val="28"/>
          <w:szCs w:val="28"/>
        </w:rPr>
        <w:t>1-4 класс</w:t>
      </w:r>
      <w:r>
        <w:rPr>
          <w:b/>
          <w:bCs/>
          <w:sz w:val="28"/>
          <w:szCs w:val="28"/>
        </w:rPr>
        <w:t>ов</w:t>
      </w:r>
    </w:p>
    <w:p w:rsidR="00B83294" w:rsidRPr="00B34B2C" w:rsidRDefault="00B83294" w:rsidP="00B83294">
      <w:pPr>
        <w:spacing w:after="200" w:line="276" w:lineRule="auto"/>
        <w:rPr>
          <w:b/>
        </w:rPr>
      </w:pPr>
      <w:r w:rsidRPr="00B34B2C">
        <w:rPr>
          <w:b/>
        </w:rPr>
        <w:t xml:space="preserve">               </w:t>
      </w:r>
      <w:r>
        <w:rPr>
          <w:b/>
        </w:rPr>
        <w:t xml:space="preserve">                            </w:t>
      </w:r>
      <w:r w:rsidRPr="00B34B2C">
        <w:rPr>
          <w:b/>
        </w:rPr>
        <w:t xml:space="preserve">Театр - это такая кафедра, с которой можно много сказать миру добра. </w:t>
      </w:r>
      <w:r w:rsidRPr="00B34B2C">
        <w:rPr>
          <w:b/>
        </w:rPr>
        <w:br/>
        <w:t xml:space="preserve">                                                                                                                       </w:t>
      </w:r>
      <w:r w:rsidRPr="00B34B2C">
        <w:rPr>
          <w:b/>
          <w:i/>
          <w:iCs/>
        </w:rPr>
        <w:t>Николай Васильевич Гоголь.</w:t>
      </w:r>
    </w:p>
    <w:p w:rsidR="00B83294" w:rsidRPr="00F4621E" w:rsidRDefault="00B83294" w:rsidP="00B83294">
      <w:pPr>
        <w:jc w:val="center"/>
      </w:pPr>
    </w:p>
    <w:p w:rsidR="00B83294" w:rsidRPr="00F4621E" w:rsidRDefault="00B83294" w:rsidP="00B83294">
      <w:pPr>
        <w:jc w:val="both"/>
        <w:rPr>
          <w:b/>
        </w:rPr>
      </w:pPr>
      <w:r w:rsidRPr="00F4621E">
        <w:rPr>
          <w:b/>
        </w:rPr>
        <w:t xml:space="preserve">                                                                     Пояснительная записка</w:t>
      </w:r>
    </w:p>
    <w:p w:rsidR="00B83294" w:rsidRPr="00F4621E" w:rsidRDefault="00B83294" w:rsidP="00B83294">
      <w:pPr>
        <w:numPr>
          <w:ilvl w:val="1"/>
          <w:numId w:val="4"/>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к</w:t>
      </w:r>
      <w:r w:rsidRPr="00F4621E">
        <w:rPr>
          <w:rStyle w:val="c2"/>
        </w:rPr>
        <w:t>онцепции духовно – нравственного развития и воспитания личности гражданина России.</w:t>
      </w:r>
      <w:r w:rsidRPr="00F4621E">
        <w:t xml:space="preserve"> Программа составлена на основе  пособия по дополнительному образованию под редакцией И.А. Генераловой  М.:Баласс,2010</w:t>
      </w:r>
    </w:p>
    <w:p w:rsidR="00B83294" w:rsidRPr="00F4621E" w:rsidRDefault="00B83294" w:rsidP="00B83294">
      <w:pPr>
        <w:pStyle w:val="Style3"/>
        <w:widowControl/>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B83294" w:rsidRPr="00F4621E" w:rsidRDefault="00B83294" w:rsidP="00B83294">
      <w:pPr>
        <w:pStyle w:val="Style3"/>
        <w:widowControl/>
        <w:ind w:firstLine="284"/>
        <w:jc w:val="center"/>
        <w:rPr>
          <w:rStyle w:val="FontStyle11"/>
          <w:i w:val="0"/>
        </w:rPr>
      </w:pPr>
      <w:r w:rsidRPr="00F4621E">
        <w:rPr>
          <w:rStyle w:val="FontStyle11"/>
        </w:rPr>
        <w:t>Цель программы:</w:t>
      </w:r>
    </w:p>
    <w:p w:rsidR="00B83294" w:rsidRPr="00F4621E" w:rsidRDefault="00B83294" w:rsidP="00B83294">
      <w:pPr>
        <w:pStyle w:val="Style3"/>
        <w:widowControl/>
        <w:ind w:firstLine="284"/>
        <w:jc w:val="center"/>
        <w:rPr>
          <w:rStyle w:val="FontStyle11"/>
          <w:b w:val="0"/>
          <w:i w:val="0"/>
        </w:rPr>
      </w:pPr>
      <w:r w:rsidRPr="00F4621E">
        <w:rPr>
          <w:rStyle w:val="FontStyle11"/>
        </w:rPr>
        <w:t>Развитие творческих способностей младшего школьника средствами театрализованной деятельности</w:t>
      </w:r>
    </w:p>
    <w:p w:rsidR="00B83294" w:rsidRPr="00F4621E" w:rsidRDefault="00B83294" w:rsidP="00B83294">
      <w:pPr>
        <w:pStyle w:val="a7"/>
        <w:ind w:firstLine="540"/>
        <w:rPr>
          <w:b/>
          <w:i/>
        </w:rPr>
      </w:pPr>
    </w:p>
    <w:p w:rsidR="00B83294" w:rsidRPr="00F4621E" w:rsidRDefault="00B83294" w:rsidP="00B83294">
      <w:pPr>
        <w:ind w:firstLine="567"/>
        <w:jc w:val="center"/>
        <w:rPr>
          <w:b/>
          <w:bCs/>
        </w:rPr>
      </w:pPr>
      <w:r w:rsidRPr="00F4621E">
        <w:rPr>
          <w:b/>
          <w:bCs/>
        </w:rPr>
        <w:t>Задачи программы:</w:t>
      </w:r>
    </w:p>
    <w:p w:rsidR="00B83294" w:rsidRPr="00F4621E" w:rsidRDefault="00B83294" w:rsidP="00B83294">
      <w:pPr>
        <w:ind w:firstLine="567"/>
        <w:jc w:val="both"/>
        <w:rPr>
          <w:b/>
          <w:bCs/>
        </w:rPr>
      </w:pPr>
      <w:r w:rsidRPr="00F4621E">
        <w:rPr>
          <w:b/>
          <w:bCs/>
          <w:i/>
          <w:iCs/>
        </w:rPr>
        <w:t xml:space="preserve">Обучающие </w:t>
      </w:r>
    </w:p>
    <w:p w:rsidR="00B83294" w:rsidRPr="00F4621E" w:rsidRDefault="00B83294" w:rsidP="00B83294">
      <w:pPr>
        <w:pStyle w:val="a7"/>
        <w:numPr>
          <w:ilvl w:val="0"/>
          <w:numId w:val="6"/>
        </w:numPr>
      </w:pPr>
      <w:r w:rsidRPr="00F4621E">
        <w:t>формировать  необходимые представления о театральном искусстве;</w:t>
      </w:r>
    </w:p>
    <w:p w:rsidR="00B83294" w:rsidRPr="00F4621E" w:rsidRDefault="00B83294" w:rsidP="00B83294">
      <w:pPr>
        <w:pStyle w:val="a7"/>
        <w:numPr>
          <w:ilvl w:val="0"/>
          <w:numId w:val="6"/>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B83294" w:rsidRPr="00F4621E" w:rsidRDefault="00B83294" w:rsidP="00B83294">
      <w:pPr>
        <w:pStyle w:val="a7"/>
        <w:numPr>
          <w:ilvl w:val="0"/>
          <w:numId w:val="6"/>
        </w:numPr>
      </w:pPr>
      <w:r w:rsidRPr="00F4621E">
        <w:t>формировать практические навыки пластической выразительности с учётом индивидуальных физических возможностей ребенка;</w:t>
      </w:r>
    </w:p>
    <w:p w:rsidR="00B83294" w:rsidRPr="00F4621E" w:rsidRDefault="00B83294" w:rsidP="00B83294">
      <w:pPr>
        <w:pStyle w:val="a7"/>
        <w:numPr>
          <w:ilvl w:val="0"/>
          <w:numId w:val="6"/>
        </w:numPr>
      </w:pPr>
      <w:r w:rsidRPr="00F4621E">
        <w:t>отрабатывать актерские способности – умение взаимодействовать с партнёром, создавать образ героя, работать над ролью.</w:t>
      </w:r>
    </w:p>
    <w:p w:rsidR="00B83294" w:rsidRPr="00F4621E" w:rsidRDefault="00B83294" w:rsidP="00B83294">
      <w:pPr>
        <w:pStyle w:val="a6"/>
        <w:tabs>
          <w:tab w:val="left" w:pos="993"/>
        </w:tabs>
        <w:ind w:left="0"/>
        <w:jc w:val="both"/>
        <w:rPr>
          <w:b/>
          <w:bCs/>
          <w:i/>
          <w:iCs/>
        </w:rPr>
      </w:pPr>
      <w:r w:rsidRPr="00F4621E">
        <w:rPr>
          <w:b/>
          <w:bCs/>
          <w:i/>
          <w:iCs/>
        </w:rPr>
        <w:t xml:space="preserve">Развивающие </w:t>
      </w:r>
    </w:p>
    <w:p w:rsidR="00B83294" w:rsidRPr="00F4621E" w:rsidRDefault="00B83294" w:rsidP="00B83294">
      <w:pPr>
        <w:pStyle w:val="a7"/>
        <w:numPr>
          <w:ilvl w:val="0"/>
          <w:numId w:val="7"/>
        </w:numPr>
      </w:pPr>
      <w:r w:rsidRPr="00F4621E">
        <w:t>развивать интерес к специальным знаниям по теории и истории театрального искусства;</w:t>
      </w:r>
    </w:p>
    <w:p w:rsidR="00B83294" w:rsidRPr="00F4621E" w:rsidRDefault="00B83294" w:rsidP="00B83294">
      <w:pPr>
        <w:pStyle w:val="a7"/>
        <w:numPr>
          <w:ilvl w:val="0"/>
          <w:numId w:val="7"/>
        </w:numPr>
      </w:pPr>
      <w:r w:rsidRPr="00F4621E">
        <w:t>развивать творческую активность через индивидуальное раскрытие способностей каждого ребёнка;</w:t>
      </w:r>
    </w:p>
    <w:p w:rsidR="00B83294" w:rsidRPr="00F4621E" w:rsidRDefault="00B83294" w:rsidP="00B83294">
      <w:pPr>
        <w:pStyle w:val="a7"/>
        <w:numPr>
          <w:ilvl w:val="0"/>
          <w:numId w:val="7"/>
        </w:numPr>
      </w:pPr>
      <w:r w:rsidRPr="00F4621E">
        <w:t>развивать эстетическое  восприятие, художественный вкус, творческое воображение;</w:t>
      </w:r>
    </w:p>
    <w:p w:rsidR="00B83294" w:rsidRPr="00F4621E" w:rsidRDefault="00B83294" w:rsidP="00B83294">
      <w:pPr>
        <w:pStyle w:val="a6"/>
        <w:widowControl w:val="0"/>
        <w:numPr>
          <w:ilvl w:val="0"/>
          <w:numId w:val="7"/>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B83294" w:rsidRPr="00F4621E" w:rsidRDefault="00B83294" w:rsidP="00B83294">
      <w:pPr>
        <w:pStyle w:val="a6"/>
        <w:widowControl w:val="0"/>
        <w:numPr>
          <w:ilvl w:val="0"/>
          <w:numId w:val="7"/>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выки сотрудничества со взрослыми и сверстниками в разных социальных ситуациях;</w:t>
      </w:r>
    </w:p>
    <w:p w:rsidR="00B83294" w:rsidRPr="00F4621E" w:rsidRDefault="00B83294" w:rsidP="00B83294">
      <w:pPr>
        <w:pStyle w:val="a6"/>
        <w:widowControl w:val="0"/>
        <w:numPr>
          <w:ilvl w:val="0"/>
          <w:numId w:val="7"/>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B83294" w:rsidRPr="00F4621E" w:rsidRDefault="00B83294" w:rsidP="00B83294">
      <w:pPr>
        <w:pStyle w:val="a7"/>
        <w:rPr>
          <w:b/>
          <w:bCs/>
          <w:i/>
          <w:iCs/>
        </w:rPr>
      </w:pPr>
      <w:r w:rsidRPr="00F4621E">
        <w:rPr>
          <w:b/>
          <w:bCs/>
          <w:i/>
          <w:iCs/>
        </w:rPr>
        <w:t>Воспитательные</w:t>
      </w:r>
    </w:p>
    <w:p w:rsidR="00B83294" w:rsidRPr="00F4621E" w:rsidRDefault="00B83294" w:rsidP="00B83294">
      <w:pPr>
        <w:pStyle w:val="a6"/>
        <w:widowControl w:val="0"/>
        <w:numPr>
          <w:ilvl w:val="0"/>
          <w:numId w:val="8"/>
        </w:numPr>
        <w:autoSpaceDE w:val="0"/>
        <w:autoSpaceDN w:val="0"/>
        <w:adjustRightInd w:val="0"/>
      </w:pPr>
      <w:r w:rsidRPr="00F4621E">
        <w:t xml:space="preserve">ориентировать школьников на присвоение общекультурных ценностей (жизнь, </w:t>
      </w:r>
      <w:r w:rsidRPr="00F4621E">
        <w:lastRenderedPageBreak/>
        <w:t>природа, человек, здоровье, гармония, красота);</w:t>
      </w:r>
    </w:p>
    <w:p w:rsidR="00B83294" w:rsidRPr="00F4621E" w:rsidRDefault="00B83294" w:rsidP="00B83294">
      <w:pPr>
        <w:pStyle w:val="a6"/>
        <w:widowControl w:val="0"/>
        <w:numPr>
          <w:ilvl w:val="0"/>
          <w:numId w:val="8"/>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B83294" w:rsidRPr="00F4621E" w:rsidRDefault="00B83294" w:rsidP="00B83294">
      <w:pPr>
        <w:pStyle w:val="a6"/>
        <w:widowControl w:val="0"/>
        <w:numPr>
          <w:ilvl w:val="0"/>
          <w:numId w:val="8"/>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B83294" w:rsidRPr="00F4621E" w:rsidRDefault="00B83294" w:rsidP="00B83294">
      <w:pPr>
        <w:pStyle w:val="a6"/>
        <w:widowControl w:val="0"/>
        <w:numPr>
          <w:ilvl w:val="0"/>
          <w:numId w:val="8"/>
        </w:numPr>
        <w:autoSpaceDE w:val="0"/>
        <w:autoSpaceDN w:val="0"/>
        <w:adjustRightInd w:val="0"/>
      </w:pPr>
      <w:r w:rsidRPr="00F4621E">
        <w:t>воспитывать потребность в осуществлении художественной деятельности;</w:t>
      </w:r>
    </w:p>
    <w:p w:rsidR="00B83294" w:rsidRPr="00F4621E" w:rsidRDefault="00B83294" w:rsidP="00B83294">
      <w:pPr>
        <w:pStyle w:val="a6"/>
        <w:widowControl w:val="0"/>
        <w:numPr>
          <w:ilvl w:val="0"/>
          <w:numId w:val="8"/>
        </w:numPr>
        <w:autoSpaceDE w:val="0"/>
        <w:autoSpaceDN w:val="0"/>
        <w:adjustRightInd w:val="0"/>
      </w:pPr>
      <w:r w:rsidRPr="00F4621E">
        <w:t>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обучающегося.</w:t>
      </w:r>
    </w:p>
    <w:p w:rsidR="00B83294" w:rsidRPr="00F4621E" w:rsidRDefault="00B83294" w:rsidP="00B83294">
      <w:pPr>
        <w:pStyle w:val="a6"/>
        <w:ind w:left="0"/>
        <w:jc w:val="both"/>
      </w:pPr>
    </w:p>
    <w:p w:rsidR="00B83294" w:rsidRPr="00F4621E" w:rsidRDefault="00B83294" w:rsidP="00B83294">
      <w:pPr>
        <w:pStyle w:val="Style4"/>
        <w:widowControl/>
        <w:spacing w:line="240" w:lineRule="auto"/>
        <w:ind w:left="284"/>
        <w:jc w:val="both"/>
      </w:pPr>
    </w:p>
    <w:p w:rsidR="00B83294" w:rsidRPr="00F4621E" w:rsidRDefault="00B83294" w:rsidP="00B83294">
      <w:pPr>
        <w:pStyle w:val="Style4"/>
        <w:widowControl/>
        <w:spacing w:line="240" w:lineRule="auto"/>
        <w:ind w:left="284"/>
        <w:jc w:val="center"/>
        <w:rPr>
          <w:rStyle w:val="FontStyle13"/>
          <w:b/>
          <w:i/>
        </w:rPr>
      </w:pPr>
    </w:p>
    <w:p w:rsidR="00B83294" w:rsidRDefault="00B83294" w:rsidP="00B83294">
      <w:pPr>
        <w:pStyle w:val="Style4"/>
        <w:widowControl/>
        <w:spacing w:line="240" w:lineRule="auto"/>
        <w:ind w:left="284"/>
        <w:jc w:val="center"/>
        <w:rPr>
          <w:rStyle w:val="FontStyle13"/>
          <w:b/>
          <w:i/>
        </w:rPr>
      </w:pPr>
    </w:p>
    <w:p w:rsidR="00B83294" w:rsidRPr="00F4621E" w:rsidRDefault="00B83294" w:rsidP="00B83294">
      <w:pPr>
        <w:pStyle w:val="Style4"/>
        <w:widowControl/>
        <w:spacing w:line="240" w:lineRule="auto"/>
        <w:ind w:left="284"/>
        <w:jc w:val="center"/>
        <w:rPr>
          <w:rStyle w:val="FontStyle13"/>
          <w:b/>
          <w:i/>
        </w:rPr>
      </w:pPr>
      <w:r w:rsidRPr="00F4621E">
        <w:rPr>
          <w:rStyle w:val="FontStyle13"/>
          <w:b/>
          <w:i/>
        </w:rPr>
        <w:t>Новизна программы</w:t>
      </w:r>
    </w:p>
    <w:p w:rsidR="00B83294" w:rsidRPr="00F4621E" w:rsidRDefault="00B83294" w:rsidP="00B83294">
      <w:pPr>
        <w:pStyle w:val="21"/>
        <w:widowControl/>
        <w:ind w:firstLine="540"/>
        <w:jc w:val="both"/>
        <w:rPr>
          <w:sz w:val="24"/>
          <w:szCs w:val="24"/>
        </w:rPr>
      </w:pPr>
      <w:r w:rsidRPr="00F4621E">
        <w:rPr>
          <w:sz w:val="24"/>
          <w:szCs w:val="24"/>
        </w:rPr>
        <w:t>Новизна</w:t>
      </w:r>
      <w:r w:rsidRPr="00F4621E">
        <w:rPr>
          <w:b/>
          <w:sz w:val="24"/>
          <w:szCs w:val="24"/>
        </w:rPr>
        <w:t xml:space="preserve"> </w:t>
      </w:r>
      <w:r w:rsidRPr="00F4621E">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B83294" w:rsidRPr="00F4621E" w:rsidRDefault="00B83294" w:rsidP="00B83294">
      <w:pPr>
        <w:pStyle w:val="21"/>
        <w:widowControl/>
        <w:ind w:firstLine="540"/>
        <w:jc w:val="both"/>
        <w:rPr>
          <w:sz w:val="24"/>
          <w:szCs w:val="24"/>
        </w:rPr>
      </w:pPr>
      <w:r w:rsidRPr="00F4621E">
        <w:rPr>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B83294" w:rsidRPr="00F4621E" w:rsidRDefault="00B83294" w:rsidP="00B83294">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B83294" w:rsidRPr="00F4621E" w:rsidRDefault="00B83294" w:rsidP="00B83294">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B83294" w:rsidRPr="00F4621E" w:rsidRDefault="00B83294" w:rsidP="00B83294">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B83294" w:rsidRPr="00F4621E" w:rsidRDefault="00B83294" w:rsidP="00B83294">
      <w:pPr>
        <w:pStyle w:val="Style7"/>
        <w:widowControl/>
        <w:spacing w:line="240" w:lineRule="auto"/>
        <w:ind w:firstLine="0"/>
        <w:rPr>
          <w:rStyle w:val="FontStyle13"/>
        </w:rPr>
      </w:pPr>
      <w:r w:rsidRPr="00F4621E">
        <w:rPr>
          <w:color w:val="FF0000"/>
        </w:rPr>
        <w:t xml:space="preserve">            </w:t>
      </w:r>
      <w:r w:rsidRPr="00F4621E">
        <w:t xml:space="preserve">Содержание программы </w:t>
      </w:r>
      <w:r w:rsidRPr="00F4621E">
        <w:rPr>
          <w:i/>
        </w:rPr>
        <w:t>реализуется в предметно- деятельностной форме</w:t>
      </w:r>
      <w:r w:rsidRPr="00F4621E">
        <w:t>, что соответствует идеям ФГОС.</w:t>
      </w:r>
      <w:r w:rsidRPr="00F4621E">
        <w:rPr>
          <w:rStyle w:val="FontStyle13"/>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B83294" w:rsidRPr="00F4621E" w:rsidRDefault="00B83294" w:rsidP="00B83294">
      <w:pPr>
        <w:pStyle w:val="Style7"/>
        <w:widowControl/>
        <w:spacing w:line="240" w:lineRule="auto"/>
        <w:ind w:firstLine="0"/>
        <w:rPr>
          <w:b/>
          <w:i/>
        </w:rPr>
      </w:pPr>
      <w:r w:rsidRPr="00F4621E">
        <w:rPr>
          <w:rStyle w:val="FontStyle13"/>
          <w:b/>
          <w:i/>
        </w:rPr>
        <w:t>Актуальность программы</w:t>
      </w:r>
    </w:p>
    <w:p w:rsidR="00B83294" w:rsidRPr="00F4621E" w:rsidRDefault="00B83294" w:rsidP="00B83294">
      <w:pPr>
        <w:jc w:val="both"/>
      </w:pPr>
      <w:r w:rsidRPr="00F4621E">
        <w:t xml:space="preserve">      Актуальность программы «Театр» обусловлена тем, что в настоящее время</w:t>
      </w:r>
      <w:r w:rsidRPr="00F4621E">
        <w:rPr>
          <w:color w:val="FF0000"/>
        </w:rPr>
        <w:t xml:space="preserve"> </w:t>
      </w:r>
      <w:r w:rsidRPr="00F4621E">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B83294" w:rsidRPr="00F4621E" w:rsidRDefault="00B83294" w:rsidP="00B83294">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w:t>
      </w:r>
      <w:r w:rsidRPr="00F4621E">
        <w:lastRenderedPageBreak/>
        <w:t xml:space="preserve">учащегося, но и как процесс развития личности, принятия духовно-нравственных, социальных, семейных и других ценностей. </w:t>
      </w:r>
    </w:p>
    <w:p w:rsidR="00B83294" w:rsidRPr="00F4621E" w:rsidRDefault="00B83294" w:rsidP="00B83294">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B83294" w:rsidRPr="00F4621E" w:rsidRDefault="00B83294" w:rsidP="00B83294">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B83294" w:rsidRPr="00F4621E" w:rsidRDefault="00B83294" w:rsidP="00B83294">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B83294" w:rsidRPr="00F4621E" w:rsidRDefault="00B83294" w:rsidP="00B83294">
      <w:pPr>
        <w:jc w:val="both"/>
        <w:outlineLvl w:val="1"/>
        <w:rPr>
          <w:rStyle w:val="FontStyle11"/>
          <w:b w:val="0"/>
          <w:bCs w:val="0"/>
          <w:i w:val="0"/>
          <w:iCs w:val="0"/>
        </w:rPr>
      </w:pPr>
      <w:r w:rsidRPr="00F4621E">
        <w:t>Данная программа направлена на:</w:t>
      </w:r>
    </w:p>
    <w:p w:rsidR="00B83294" w:rsidRPr="00F4621E" w:rsidRDefault="00B83294" w:rsidP="00B83294">
      <w:pPr>
        <w:pStyle w:val="a3"/>
        <w:numPr>
          <w:ilvl w:val="0"/>
          <w:numId w:val="5"/>
        </w:numPr>
        <w:spacing w:before="0" w:beforeAutospacing="0" w:after="0" w:afterAutospacing="0"/>
        <w:ind w:left="0"/>
      </w:pPr>
      <w:r w:rsidRPr="00F4621E">
        <w:t xml:space="preserve">создание условий для развития ребенка; </w:t>
      </w:r>
    </w:p>
    <w:p w:rsidR="00B83294" w:rsidRPr="00F4621E" w:rsidRDefault="00B83294" w:rsidP="00B83294">
      <w:pPr>
        <w:pStyle w:val="a3"/>
        <w:numPr>
          <w:ilvl w:val="0"/>
          <w:numId w:val="5"/>
        </w:numPr>
        <w:spacing w:before="0" w:beforeAutospacing="0" w:after="0" w:afterAutospacing="0"/>
        <w:ind w:left="0"/>
      </w:pPr>
      <w:r w:rsidRPr="00F4621E">
        <w:t xml:space="preserve">развитие мотивации к познанию и творчеству; </w:t>
      </w:r>
    </w:p>
    <w:p w:rsidR="00B83294" w:rsidRPr="00F4621E" w:rsidRDefault="00B83294" w:rsidP="00B83294">
      <w:pPr>
        <w:pStyle w:val="a3"/>
        <w:numPr>
          <w:ilvl w:val="0"/>
          <w:numId w:val="5"/>
        </w:numPr>
        <w:spacing w:before="0" w:beforeAutospacing="0" w:after="0" w:afterAutospacing="0"/>
        <w:ind w:left="0"/>
      </w:pPr>
      <w:r w:rsidRPr="00F4621E">
        <w:t>обеспечение эмоционального благополучия ребенка;</w:t>
      </w:r>
    </w:p>
    <w:p w:rsidR="00B83294" w:rsidRPr="00F4621E" w:rsidRDefault="00B83294" w:rsidP="00B83294">
      <w:pPr>
        <w:pStyle w:val="a3"/>
        <w:numPr>
          <w:ilvl w:val="0"/>
          <w:numId w:val="5"/>
        </w:numPr>
        <w:spacing w:before="0" w:beforeAutospacing="0" w:after="0" w:afterAutospacing="0"/>
        <w:ind w:left="0"/>
      </w:pPr>
      <w:r w:rsidRPr="00F4621E">
        <w:t xml:space="preserve"> приобщение детей к общечеловеческим ценностям; </w:t>
      </w:r>
    </w:p>
    <w:p w:rsidR="00B83294" w:rsidRPr="00F4621E" w:rsidRDefault="00B83294" w:rsidP="00B83294">
      <w:pPr>
        <w:pStyle w:val="a3"/>
        <w:numPr>
          <w:ilvl w:val="0"/>
          <w:numId w:val="5"/>
        </w:numPr>
        <w:spacing w:before="0" w:beforeAutospacing="0" w:after="0" w:afterAutospacing="0"/>
        <w:ind w:left="0"/>
      </w:pPr>
      <w:r w:rsidRPr="00F4621E">
        <w:t>профилактику асоциального поведения;</w:t>
      </w:r>
    </w:p>
    <w:p w:rsidR="00B83294" w:rsidRPr="00F4621E" w:rsidRDefault="00B83294" w:rsidP="00B83294">
      <w:pPr>
        <w:pStyle w:val="a3"/>
        <w:numPr>
          <w:ilvl w:val="0"/>
          <w:numId w:val="5"/>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B83294" w:rsidRPr="00F4621E" w:rsidRDefault="00B83294" w:rsidP="00B83294">
      <w:pPr>
        <w:pStyle w:val="a3"/>
        <w:numPr>
          <w:ilvl w:val="0"/>
          <w:numId w:val="5"/>
        </w:numPr>
        <w:spacing w:before="0" w:beforeAutospacing="0" w:after="0" w:afterAutospacing="0"/>
        <w:ind w:left="0"/>
      </w:pPr>
      <w:r w:rsidRPr="00F4621E">
        <w:t>интеллектуальное и духовное развития личности ребенка;</w:t>
      </w:r>
    </w:p>
    <w:p w:rsidR="00B83294" w:rsidRPr="00F4621E" w:rsidRDefault="00B83294" w:rsidP="00B83294">
      <w:pPr>
        <w:pStyle w:val="a3"/>
        <w:numPr>
          <w:ilvl w:val="0"/>
          <w:numId w:val="5"/>
        </w:numPr>
        <w:spacing w:before="0" w:beforeAutospacing="0" w:after="0" w:afterAutospacing="0"/>
        <w:ind w:left="0"/>
      </w:pPr>
      <w:r w:rsidRPr="00F4621E">
        <w:t xml:space="preserve"> укрепление психического и физического здоровья;</w:t>
      </w:r>
    </w:p>
    <w:p w:rsidR="00B83294" w:rsidRPr="00F4621E" w:rsidRDefault="00B83294" w:rsidP="00B83294">
      <w:pPr>
        <w:pStyle w:val="a3"/>
        <w:numPr>
          <w:ilvl w:val="0"/>
          <w:numId w:val="5"/>
        </w:numPr>
        <w:spacing w:before="0" w:beforeAutospacing="0" w:after="0" w:afterAutospacing="0"/>
        <w:ind w:left="0"/>
      </w:pPr>
      <w:r w:rsidRPr="00F4621E">
        <w:t xml:space="preserve"> взаимодействие педагога дополнительного образования с семьей.</w:t>
      </w:r>
    </w:p>
    <w:p w:rsidR="00B83294" w:rsidRPr="00F4621E" w:rsidRDefault="00B83294" w:rsidP="00B83294">
      <w:pPr>
        <w:pStyle w:val="Style7"/>
        <w:widowControl/>
        <w:spacing w:line="240" w:lineRule="auto"/>
        <w:ind w:left="284" w:firstLine="0"/>
        <w:rPr>
          <w:b/>
          <w:i/>
        </w:rPr>
      </w:pPr>
      <w:r w:rsidRPr="00F4621E">
        <w:rPr>
          <w:rStyle w:val="FontStyle13"/>
          <w:b/>
          <w:i/>
        </w:rPr>
        <w:t>Педагогическая целесообразность</w:t>
      </w:r>
    </w:p>
    <w:p w:rsidR="00B83294" w:rsidRPr="00F4621E" w:rsidRDefault="00B83294" w:rsidP="00B83294">
      <w:pPr>
        <w:pStyle w:val="a3"/>
        <w:spacing w:before="0" w:beforeAutospacing="0" w:after="0" w:afterAutospacing="0"/>
        <w:rPr>
          <w:b/>
        </w:rPr>
      </w:pPr>
      <w:r w:rsidRPr="00F4621E">
        <w:rPr>
          <w:color w:val="333333"/>
        </w:rPr>
        <w:t xml:space="preserve">       </w:t>
      </w: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B83294" w:rsidRPr="00F4621E" w:rsidRDefault="00B83294" w:rsidP="00B83294">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B83294" w:rsidRPr="00F4621E" w:rsidRDefault="00B83294" w:rsidP="00B83294">
      <w:pPr>
        <w:pStyle w:val="Style2"/>
        <w:widowControl/>
        <w:spacing w:line="240" w:lineRule="auto"/>
        <w:ind w:firstLine="284"/>
        <w:jc w:val="both"/>
        <w:rPr>
          <w:rStyle w:val="FontStyle12"/>
          <w:b w:val="0"/>
          <w:i w:val="0"/>
        </w:rPr>
      </w:pPr>
      <w:r w:rsidRPr="00F4621E">
        <w:rPr>
          <w:rStyle w:val="FontStyle12"/>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B83294" w:rsidRPr="00F4621E" w:rsidRDefault="00B83294" w:rsidP="00B83294">
      <w:pPr>
        <w:pStyle w:val="Style2"/>
        <w:widowControl/>
        <w:spacing w:line="240" w:lineRule="auto"/>
        <w:ind w:firstLine="284"/>
        <w:jc w:val="both"/>
        <w:rPr>
          <w:rStyle w:val="FontStyle12"/>
          <w:b w:val="0"/>
          <w:i w:val="0"/>
        </w:rPr>
      </w:pPr>
      <w:r w:rsidRPr="00F4621E">
        <w:rPr>
          <w:rStyle w:val="FontStyle12"/>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B83294" w:rsidRPr="00F4621E" w:rsidRDefault="00B83294" w:rsidP="00B83294">
      <w:pPr>
        <w:pStyle w:val="Style2"/>
        <w:widowControl/>
        <w:spacing w:line="240" w:lineRule="auto"/>
        <w:ind w:firstLine="284"/>
        <w:jc w:val="both"/>
        <w:rPr>
          <w:rStyle w:val="c2"/>
        </w:rPr>
      </w:pPr>
      <w:r w:rsidRPr="00F4621E">
        <w:rPr>
          <w:rStyle w:val="FontStyle12"/>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последняя тесно связана с сердечно - сосудистой системой. Следовательно, занимаясь в процессе обучения сценической речи дыхательной </w:t>
      </w:r>
      <w:r w:rsidRPr="00F4621E">
        <w:rPr>
          <w:rStyle w:val="FontStyle12"/>
        </w:rPr>
        <w:lastRenderedPageBreak/>
        <w:t>гимнастикой, ребёнок одновременно укрепляет своё здоровье; тренирует артикуляционный аппарат. 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 Всё это может в дальнейшем негативно отражаться на его профессиональной деятельности</w:t>
      </w:r>
    </w:p>
    <w:p w:rsidR="00B83294" w:rsidRPr="00F4621E" w:rsidRDefault="00B83294" w:rsidP="00B83294">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B83294" w:rsidRPr="00F4621E" w:rsidRDefault="00B83294" w:rsidP="00B83294">
      <w:pPr>
        <w:pStyle w:val="a3"/>
        <w:spacing w:before="0" w:beforeAutospacing="0" w:after="0" w:afterAutospacing="0"/>
      </w:pPr>
      <w:r w:rsidRPr="00F4621E">
        <w:t xml:space="preserve">Программа кружка рассчитана на детей </w:t>
      </w:r>
      <w:r w:rsidRPr="00F4621E">
        <w:rPr>
          <w:rStyle w:val="a5"/>
        </w:rPr>
        <w:t>7-11 лет в объеме на 4 года 135 часов:</w:t>
      </w:r>
    </w:p>
    <w:p w:rsidR="00B83294" w:rsidRPr="00F4621E" w:rsidRDefault="00B83294" w:rsidP="00B83294">
      <w:pPr>
        <w:pStyle w:val="a3"/>
        <w:spacing w:before="0" w:beforeAutospacing="0" w:after="0" w:afterAutospacing="0"/>
      </w:pPr>
      <w:r w:rsidRPr="00F4621E">
        <w:rPr>
          <w:rStyle w:val="a4"/>
          <w:b/>
          <w:bCs/>
        </w:rPr>
        <w:t xml:space="preserve">1 класс </w:t>
      </w:r>
      <w:r w:rsidRPr="00F4621E">
        <w:t>-  </w:t>
      </w:r>
      <w:r w:rsidRPr="00F4621E">
        <w:rPr>
          <w:rStyle w:val="a4"/>
          <w:b/>
          <w:bCs/>
        </w:rPr>
        <w:t>33  ч (1 занятие в неделю)</w:t>
      </w:r>
    </w:p>
    <w:p w:rsidR="00B83294" w:rsidRPr="00F4621E" w:rsidRDefault="00B83294" w:rsidP="00B83294">
      <w:pPr>
        <w:pStyle w:val="a3"/>
        <w:spacing w:before="0" w:beforeAutospacing="0" w:after="0" w:afterAutospacing="0"/>
      </w:pPr>
      <w:r w:rsidRPr="00F4621E">
        <w:rPr>
          <w:rStyle w:val="a4"/>
          <w:b/>
          <w:bCs/>
        </w:rPr>
        <w:t>2 класс - 34 ч (1 занятие в неделю)</w:t>
      </w:r>
    </w:p>
    <w:p w:rsidR="00B83294" w:rsidRPr="00F4621E" w:rsidRDefault="00B83294" w:rsidP="00B83294">
      <w:pPr>
        <w:pStyle w:val="a3"/>
        <w:spacing w:before="0" w:beforeAutospacing="0" w:after="0" w:afterAutospacing="0"/>
      </w:pPr>
      <w:r w:rsidRPr="00F4621E">
        <w:rPr>
          <w:rStyle w:val="a4"/>
          <w:b/>
          <w:bCs/>
        </w:rPr>
        <w:t>3 класс - 34 ч (1 занятие в неделю)</w:t>
      </w:r>
    </w:p>
    <w:p w:rsidR="00B83294" w:rsidRPr="00F4621E" w:rsidRDefault="00B83294" w:rsidP="00B83294">
      <w:pPr>
        <w:pStyle w:val="a3"/>
        <w:spacing w:before="0" w:beforeAutospacing="0" w:after="0" w:afterAutospacing="0"/>
      </w:pPr>
      <w:r w:rsidRPr="00F4621E">
        <w:rPr>
          <w:rStyle w:val="a4"/>
          <w:b/>
          <w:bCs/>
        </w:rPr>
        <w:t>4  класс - 34 ч (1 занятие в неделю)</w:t>
      </w:r>
    </w:p>
    <w:p w:rsidR="00B83294" w:rsidRPr="00F4621E" w:rsidRDefault="00B83294" w:rsidP="00B83294">
      <w:pPr>
        <w:pStyle w:val="a3"/>
        <w:spacing w:before="0" w:beforeAutospacing="0" w:after="0" w:afterAutospacing="0"/>
      </w:pPr>
      <w:r w:rsidRPr="00F4621E">
        <w:t xml:space="preserve">Продолжительность занятия – </w:t>
      </w:r>
      <w:r>
        <w:rPr>
          <w:rStyle w:val="a5"/>
        </w:rPr>
        <w:t>40</w:t>
      </w:r>
      <w:r w:rsidRPr="00F4621E">
        <w:rPr>
          <w:rStyle w:val="a5"/>
        </w:rPr>
        <w:t xml:space="preserve"> минут</w:t>
      </w:r>
      <w:r w:rsidRPr="00F4621E">
        <w:t>.</w:t>
      </w:r>
    </w:p>
    <w:p w:rsidR="00B83294" w:rsidRPr="00F4621E" w:rsidRDefault="00B83294" w:rsidP="00B83294">
      <w:pPr>
        <w:pStyle w:val="a3"/>
        <w:spacing w:before="0" w:beforeAutospacing="0" w:after="0" w:afterAutospacing="0"/>
        <w:rPr>
          <w:b/>
          <w:bCs/>
        </w:rPr>
      </w:pPr>
      <w:r w:rsidRPr="00F4621E">
        <w:t xml:space="preserve">Количество учащихся в группе – </w:t>
      </w:r>
      <w:r w:rsidRPr="00F4621E">
        <w:rPr>
          <w:rStyle w:val="a5"/>
        </w:rPr>
        <w:t>8-15 человек.</w:t>
      </w:r>
    </w:p>
    <w:p w:rsidR="00B83294" w:rsidRPr="00F4621E" w:rsidRDefault="00B83294" w:rsidP="00B83294">
      <w:pPr>
        <w:pStyle w:val="c15"/>
        <w:rPr>
          <w:b/>
        </w:rPr>
      </w:pPr>
      <w:r w:rsidRPr="00F4621E">
        <w:rPr>
          <w:rStyle w:val="c33"/>
          <w:b/>
        </w:rPr>
        <w:t>Программа предусматривает использование следующих форм проведения занятий:</w:t>
      </w:r>
    </w:p>
    <w:p w:rsidR="00B83294" w:rsidRPr="00F4621E" w:rsidRDefault="00B83294" w:rsidP="00B83294">
      <w:pPr>
        <w:numPr>
          <w:ilvl w:val="0"/>
          <w:numId w:val="2"/>
        </w:numPr>
        <w:spacing w:before="100" w:beforeAutospacing="1" w:after="100" w:afterAutospacing="1"/>
      </w:pPr>
      <w:r w:rsidRPr="00F4621E">
        <w:rPr>
          <w:rStyle w:val="c33"/>
        </w:rPr>
        <w:t>игра</w:t>
      </w:r>
    </w:p>
    <w:p w:rsidR="00B83294" w:rsidRPr="00F4621E" w:rsidRDefault="00B83294" w:rsidP="00B83294">
      <w:pPr>
        <w:numPr>
          <w:ilvl w:val="0"/>
          <w:numId w:val="2"/>
        </w:numPr>
        <w:spacing w:before="100" w:beforeAutospacing="1" w:after="100" w:afterAutospacing="1"/>
      </w:pPr>
      <w:r w:rsidRPr="00F4621E">
        <w:rPr>
          <w:rStyle w:val="c33"/>
        </w:rPr>
        <w:t>беседа</w:t>
      </w:r>
    </w:p>
    <w:p w:rsidR="00B83294" w:rsidRPr="00F4621E" w:rsidRDefault="00B83294" w:rsidP="00B83294">
      <w:pPr>
        <w:numPr>
          <w:ilvl w:val="0"/>
          <w:numId w:val="2"/>
        </w:numPr>
        <w:spacing w:before="100" w:beforeAutospacing="1" w:after="100" w:afterAutospacing="1"/>
      </w:pPr>
      <w:r w:rsidRPr="00F4621E">
        <w:rPr>
          <w:rStyle w:val="c33"/>
        </w:rPr>
        <w:t>иллюстрирование</w:t>
      </w:r>
    </w:p>
    <w:p w:rsidR="00B83294" w:rsidRPr="00F4621E" w:rsidRDefault="00B83294" w:rsidP="00B83294">
      <w:pPr>
        <w:numPr>
          <w:ilvl w:val="0"/>
          <w:numId w:val="2"/>
        </w:numPr>
        <w:spacing w:before="100" w:beforeAutospacing="1" w:after="100" w:afterAutospacing="1"/>
      </w:pPr>
      <w:r w:rsidRPr="00F4621E">
        <w:rPr>
          <w:rStyle w:val="c33"/>
        </w:rPr>
        <w:t xml:space="preserve">мастерская </w:t>
      </w:r>
    </w:p>
    <w:p w:rsidR="00B83294" w:rsidRPr="00F4621E" w:rsidRDefault="00B83294" w:rsidP="00B83294">
      <w:pPr>
        <w:numPr>
          <w:ilvl w:val="0"/>
          <w:numId w:val="2"/>
        </w:numPr>
        <w:spacing w:before="100" w:beforeAutospacing="1" w:after="100" w:afterAutospacing="1"/>
      </w:pPr>
      <w:r w:rsidRPr="00F4621E">
        <w:rPr>
          <w:rStyle w:val="c33"/>
        </w:rPr>
        <w:t xml:space="preserve">инсценирование </w:t>
      </w:r>
    </w:p>
    <w:p w:rsidR="00B83294" w:rsidRPr="00F4621E" w:rsidRDefault="00B83294" w:rsidP="00B83294">
      <w:pPr>
        <w:numPr>
          <w:ilvl w:val="0"/>
          <w:numId w:val="2"/>
        </w:numPr>
        <w:spacing w:before="100" w:beforeAutospacing="1" w:after="100" w:afterAutospacing="1"/>
      </w:pPr>
      <w:r w:rsidRPr="00F4621E">
        <w:rPr>
          <w:rStyle w:val="c33"/>
        </w:rPr>
        <w:t>посещение спектакля</w:t>
      </w:r>
    </w:p>
    <w:p w:rsidR="00B83294" w:rsidRPr="00F4621E" w:rsidRDefault="00B83294" w:rsidP="00B83294">
      <w:pPr>
        <w:numPr>
          <w:ilvl w:val="0"/>
          <w:numId w:val="2"/>
        </w:numPr>
        <w:spacing w:before="100" w:beforeAutospacing="1" w:after="100" w:afterAutospacing="1"/>
      </w:pPr>
      <w:r w:rsidRPr="00F4621E">
        <w:rPr>
          <w:rStyle w:val="c33"/>
        </w:rPr>
        <w:t>работа в малых группах</w:t>
      </w:r>
    </w:p>
    <w:p w:rsidR="00B83294" w:rsidRPr="00F4621E" w:rsidRDefault="00B83294" w:rsidP="00B83294">
      <w:pPr>
        <w:numPr>
          <w:ilvl w:val="0"/>
          <w:numId w:val="2"/>
        </w:numPr>
        <w:spacing w:before="100" w:beforeAutospacing="1" w:after="100" w:afterAutospacing="1"/>
      </w:pPr>
      <w:r w:rsidRPr="00F4621E">
        <w:rPr>
          <w:rStyle w:val="c33"/>
        </w:rPr>
        <w:t>актёрский тренинг</w:t>
      </w:r>
    </w:p>
    <w:p w:rsidR="00B83294" w:rsidRPr="00F4621E" w:rsidRDefault="00B83294" w:rsidP="00B83294">
      <w:pPr>
        <w:numPr>
          <w:ilvl w:val="0"/>
          <w:numId w:val="2"/>
        </w:numPr>
        <w:spacing w:before="100" w:beforeAutospacing="1" w:after="100" w:afterAutospacing="1"/>
      </w:pPr>
      <w:r w:rsidRPr="00F4621E">
        <w:rPr>
          <w:rStyle w:val="c33"/>
        </w:rPr>
        <w:t>экскурсия</w:t>
      </w:r>
    </w:p>
    <w:p w:rsidR="00B83294" w:rsidRPr="00F4621E" w:rsidRDefault="00B83294" w:rsidP="00B83294">
      <w:pPr>
        <w:spacing w:after="200" w:line="276" w:lineRule="auto"/>
        <w:rPr>
          <w:rStyle w:val="c33"/>
        </w:rPr>
      </w:pPr>
    </w:p>
    <w:p w:rsidR="00B83294" w:rsidRPr="00F4621E" w:rsidRDefault="00B83294" w:rsidP="00B83294">
      <w:pPr>
        <w:pStyle w:val="c3"/>
        <w:rPr>
          <w:rStyle w:val="c0"/>
          <w:u w:val="single"/>
        </w:rPr>
      </w:pPr>
      <w:r w:rsidRPr="00F4621E">
        <w:rPr>
          <w:rStyle w:val="c0"/>
          <w:u w:val="single"/>
        </w:rPr>
        <w:t>Основные задачи работы с детьми</w:t>
      </w:r>
    </w:p>
    <w:p w:rsidR="00B83294" w:rsidRPr="00F4621E" w:rsidRDefault="00B83294" w:rsidP="00B83294">
      <w:pPr>
        <w:numPr>
          <w:ilvl w:val="0"/>
          <w:numId w:val="1"/>
        </w:numPr>
        <w:spacing w:before="100" w:beforeAutospacing="1" w:after="100" w:afterAutospacing="1"/>
      </w:pPr>
      <w:r w:rsidRPr="00F4621E">
        <w:rPr>
          <w:rStyle w:val="c2"/>
        </w:rPr>
        <w:t>Активизировать ассоциативное и образное мышление.</w:t>
      </w:r>
    </w:p>
    <w:p w:rsidR="00B83294" w:rsidRPr="00F4621E" w:rsidRDefault="00B83294" w:rsidP="00B83294">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B83294" w:rsidRPr="00F4621E" w:rsidRDefault="00B83294" w:rsidP="00B83294">
      <w:pPr>
        <w:numPr>
          <w:ilvl w:val="0"/>
          <w:numId w:val="1"/>
        </w:numPr>
        <w:spacing w:before="100" w:beforeAutospacing="1" w:after="100" w:afterAutospacing="1"/>
      </w:pPr>
      <w:r w:rsidRPr="00F4621E">
        <w:rPr>
          <w:rStyle w:val="c2"/>
        </w:rPr>
        <w:t>Воспитывать зрительскую культуру.</w:t>
      </w:r>
    </w:p>
    <w:p w:rsidR="00B83294" w:rsidRPr="00F4621E" w:rsidRDefault="00B83294" w:rsidP="00B83294">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B83294" w:rsidRPr="00F4621E" w:rsidRDefault="00B83294" w:rsidP="00B83294">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B83294" w:rsidRPr="00F4621E" w:rsidRDefault="00B83294" w:rsidP="00B83294">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B83294" w:rsidRPr="00F4621E" w:rsidRDefault="00B83294" w:rsidP="00B83294">
      <w:pPr>
        <w:numPr>
          <w:ilvl w:val="0"/>
          <w:numId w:val="1"/>
        </w:numPr>
        <w:spacing w:before="100" w:beforeAutospacing="1" w:after="100" w:afterAutospacing="1"/>
      </w:pPr>
      <w:r w:rsidRPr="00F4621E">
        <w:rPr>
          <w:rStyle w:val="c2"/>
        </w:rPr>
        <w:t>Развивать и совершенствовать творческие способности детей.</w:t>
      </w:r>
    </w:p>
    <w:p w:rsidR="00B83294" w:rsidRPr="00F4621E" w:rsidRDefault="00B83294" w:rsidP="00B83294">
      <w:pPr>
        <w:numPr>
          <w:ilvl w:val="0"/>
          <w:numId w:val="1"/>
        </w:numPr>
        <w:spacing w:before="100" w:beforeAutospacing="1" w:after="100" w:afterAutospacing="1"/>
        <w:rPr>
          <w:rStyle w:val="c2"/>
        </w:rPr>
      </w:pPr>
      <w:r w:rsidRPr="00F4621E">
        <w:rPr>
          <w:rStyle w:val="c2"/>
        </w:rPr>
        <w:t xml:space="preserve">Развивать способность анализировать свои поступки, поступки сверстников, героев художественной литературы. </w:t>
      </w:r>
    </w:p>
    <w:p w:rsidR="00B83294" w:rsidRPr="00F4621E" w:rsidRDefault="00B83294" w:rsidP="00B83294">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B83294" w:rsidRPr="00F4621E" w:rsidRDefault="00B83294" w:rsidP="00B83294">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B83294" w:rsidRPr="00F4621E" w:rsidRDefault="00B83294" w:rsidP="00B83294">
      <w:pPr>
        <w:numPr>
          <w:ilvl w:val="0"/>
          <w:numId w:val="1"/>
        </w:numPr>
        <w:spacing w:before="100" w:beforeAutospacing="1" w:after="100" w:afterAutospacing="1"/>
      </w:pPr>
      <w:r w:rsidRPr="00F4621E">
        <w:rPr>
          <w:rStyle w:val="c2"/>
        </w:rPr>
        <w:lastRenderedPageBreak/>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B83294" w:rsidRPr="00F4621E" w:rsidRDefault="00B83294" w:rsidP="00B83294">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B83294" w:rsidRPr="00F4621E" w:rsidRDefault="00B83294" w:rsidP="00B83294">
      <w:pPr>
        <w:numPr>
          <w:ilvl w:val="0"/>
          <w:numId w:val="1"/>
        </w:numPr>
        <w:spacing w:before="100" w:beforeAutospacing="1" w:after="100" w:afterAutospacing="1"/>
        <w:rPr>
          <w:rStyle w:val="c2"/>
        </w:rPr>
      </w:pPr>
      <w:r w:rsidRPr="00F4621E">
        <w:rPr>
          <w:rStyle w:val="c2"/>
        </w:rPr>
        <w:t xml:space="preserve">Совершенствовать память, внимание, наблюдательность, мышление, воображение, быстроту реакции, инициативность и выдержку. </w:t>
      </w:r>
    </w:p>
    <w:p w:rsidR="00B83294" w:rsidRPr="00F4621E" w:rsidRDefault="00B83294" w:rsidP="00B83294">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B83294" w:rsidRPr="00F4621E" w:rsidRDefault="00B83294" w:rsidP="00B83294">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B83294" w:rsidRPr="00F4621E" w:rsidRDefault="00B83294" w:rsidP="00B83294">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B83294" w:rsidRPr="00F4621E" w:rsidRDefault="00B83294" w:rsidP="00B83294">
      <w:pPr>
        <w:pStyle w:val="a3"/>
        <w:spacing w:before="0" w:beforeAutospacing="0" w:after="0" w:afterAutospacing="0" w:line="240" w:lineRule="atLeast"/>
        <w:rPr>
          <w:b/>
          <w:bCs/>
          <w:iCs/>
        </w:rPr>
      </w:pPr>
      <w:r w:rsidRPr="00F4621E">
        <w:rPr>
          <w:b/>
          <w:bCs/>
          <w:iCs/>
        </w:rPr>
        <w:t>Ожидаемый результат</w:t>
      </w:r>
    </w:p>
    <w:p w:rsidR="00B83294" w:rsidRPr="00F4621E" w:rsidRDefault="00B83294" w:rsidP="00B83294">
      <w:pPr>
        <w:pStyle w:val="c3"/>
      </w:pPr>
      <w:r w:rsidRPr="00F4621E">
        <w:rPr>
          <w:rStyle w:val="c2"/>
        </w:rPr>
        <w:t>Предполагаемые умения и навыки детей:</w:t>
      </w:r>
    </w:p>
    <w:p w:rsidR="00B83294" w:rsidRPr="00F4621E" w:rsidRDefault="00B83294" w:rsidP="00B83294">
      <w:pPr>
        <w:numPr>
          <w:ilvl w:val="0"/>
          <w:numId w:val="3"/>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B83294" w:rsidRPr="00F4621E" w:rsidRDefault="00B83294" w:rsidP="00B83294">
      <w:pPr>
        <w:numPr>
          <w:ilvl w:val="0"/>
          <w:numId w:val="3"/>
        </w:numPr>
        <w:spacing w:before="100" w:beforeAutospacing="1" w:after="100" w:afterAutospacing="1"/>
      </w:pPr>
      <w:r w:rsidRPr="00F4621E">
        <w:rPr>
          <w:rStyle w:val="c2"/>
        </w:rPr>
        <w:t>Умеют произносить скороговорку и стихотворный текст в движении и разных позах.</w:t>
      </w:r>
    </w:p>
    <w:p w:rsidR="00B83294" w:rsidRPr="00F4621E" w:rsidRDefault="00B83294" w:rsidP="00B83294">
      <w:pPr>
        <w:numPr>
          <w:ilvl w:val="0"/>
          <w:numId w:val="3"/>
        </w:numPr>
        <w:spacing w:before="100" w:beforeAutospacing="1" w:after="100" w:afterAutospacing="1"/>
      </w:pPr>
      <w:r w:rsidRPr="00F4621E">
        <w:rPr>
          <w:rStyle w:val="c2"/>
        </w:rPr>
        <w:t>Умеют произносить на одном дыхании длинную фразу или четверостишие.</w:t>
      </w:r>
    </w:p>
    <w:p w:rsidR="00B83294" w:rsidRPr="00F4621E" w:rsidRDefault="00B83294" w:rsidP="00B83294">
      <w:pPr>
        <w:numPr>
          <w:ilvl w:val="0"/>
          <w:numId w:val="3"/>
        </w:numPr>
        <w:spacing w:before="100" w:beforeAutospacing="1" w:after="100" w:afterAutospacing="1"/>
      </w:pPr>
      <w:r w:rsidRPr="00F4621E">
        <w:rPr>
          <w:rStyle w:val="c2"/>
        </w:rPr>
        <w:t>Знают и четко произносят в разных темпах 8-10 скороговорок.</w:t>
      </w:r>
    </w:p>
    <w:p w:rsidR="00B83294" w:rsidRPr="00F4621E" w:rsidRDefault="00B83294" w:rsidP="00B83294">
      <w:pPr>
        <w:numPr>
          <w:ilvl w:val="0"/>
          <w:numId w:val="3"/>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B83294" w:rsidRPr="00F4621E" w:rsidRDefault="00B83294" w:rsidP="00B83294">
      <w:pPr>
        <w:numPr>
          <w:ilvl w:val="0"/>
          <w:numId w:val="3"/>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B83294" w:rsidRPr="00F4621E" w:rsidRDefault="00B83294" w:rsidP="00B83294">
      <w:pPr>
        <w:numPr>
          <w:ilvl w:val="0"/>
          <w:numId w:val="3"/>
        </w:numPr>
        <w:spacing w:before="100" w:beforeAutospacing="1" w:after="100" w:afterAutospacing="1"/>
      </w:pPr>
      <w:r w:rsidRPr="00F4621E">
        <w:rPr>
          <w:rStyle w:val="c2"/>
        </w:rPr>
        <w:t>Умеют составлять диалог между сказочными героями.</w:t>
      </w:r>
    </w:p>
    <w:p w:rsidR="00B83294" w:rsidRPr="00F4621E" w:rsidRDefault="00B83294" w:rsidP="00B83294">
      <w:pPr>
        <w:numPr>
          <w:ilvl w:val="0"/>
          <w:numId w:val="3"/>
        </w:numPr>
        <w:spacing w:before="100" w:beforeAutospacing="1" w:after="100" w:afterAutospacing="1"/>
      </w:pPr>
      <w:r w:rsidRPr="00F4621E">
        <w:rPr>
          <w:rStyle w:val="c2"/>
        </w:rPr>
        <w:t>Знают наизусть стихотворения русских и зарубежных авторов.</w:t>
      </w:r>
    </w:p>
    <w:p w:rsidR="00B83294" w:rsidRPr="00F4621E" w:rsidRDefault="00B83294" w:rsidP="00B83294">
      <w:pPr>
        <w:pStyle w:val="a3"/>
        <w:spacing w:before="0" w:beforeAutospacing="0" w:after="0" w:afterAutospacing="0" w:line="240" w:lineRule="atLeast"/>
        <w:rPr>
          <w:b/>
          <w:bCs/>
          <w:iCs/>
        </w:rPr>
      </w:pPr>
    </w:p>
    <w:p w:rsidR="00B83294" w:rsidRPr="00480B8F" w:rsidRDefault="00B83294" w:rsidP="00B83294">
      <w:pPr>
        <w:jc w:val="center"/>
        <w:rPr>
          <w:rStyle w:val="Zag11"/>
          <w:rFonts w:eastAsia="@Arial Unicode MS"/>
          <w:color w:val="000000"/>
        </w:rPr>
      </w:pPr>
      <w:r w:rsidRPr="00480B8F">
        <w:rPr>
          <w:rStyle w:val="Zag11"/>
          <w:rFonts w:eastAsia="@Arial Unicode MS"/>
          <w:color w:val="000000"/>
        </w:rPr>
        <w:t xml:space="preserve">Содержание программы (1-4 класс, </w:t>
      </w:r>
    </w:p>
    <w:p w:rsidR="00B83294" w:rsidRPr="00480B8F" w:rsidRDefault="00B83294" w:rsidP="00B83294">
      <w:pPr>
        <w:rPr>
          <w:rStyle w:val="c2"/>
        </w:rPr>
      </w:pPr>
      <w:r w:rsidRPr="00480B8F">
        <w:rPr>
          <w:rStyle w:val="c2"/>
        </w:rPr>
        <w:t>Театральные подмостки. ( 33 часа)</w:t>
      </w:r>
    </w:p>
    <w:p w:rsidR="00B83294" w:rsidRPr="00480B8F" w:rsidRDefault="00B83294" w:rsidP="00B83294">
      <w:pPr>
        <w:jc w:val="both"/>
        <w:rPr>
          <w:color w:val="000000"/>
        </w:rPr>
      </w:pPr>
      <w:r w:rsidRPr="00480B8F">
        <w:rPr>
          <w:color w:val="000000"/>
        </w:rPr>
        <w:t>Сцена и актеры (34 часа)</w:t>
      </w:r>
    </w:p>
    <w:p w:rsidR="00B83294" w:rsidRPr="00480B8F" w:rsidRDefault="00B83294" w:rsidP="00B83294">
      <w:pPr>
        <w:jc w:val="both"/>
        <w:rPr>
          <w:color w:val="000000"/>
        </w:rPr>
      </w:pPr>
      <w:r w:rsidRPr="00480B8F">
        <w:rPr>
          <w:color w:val="000000"/>
        </w:rPr>
        <w:t>Театр начинается с вешалки (34 часа)</w:t>
      </w:r>
    </w:p>
    <w:p w:rsidR="00B83294" w:rsidRPr="00480B8F" w:rsidRDefault="00B83294" w:rsidP="00B83294">
      <w:pPr>
        <w:jc w:val="both"/>
      </w:pPr>
      <w:r w:rsidRPr="00480B8F">
        <w:t>Весь мир — театр, а люди в нём актеры.</w:t>
      </w:r>
      <w:r w:rsidRPr="00480B8F">
        <w:rPr>
          <w:color w:val="000000"/>
        </w:rPr>
        <w:t xml:space="preserve">          </w:t>
      </w:r>
    </w:p>
    <w:p w:rsidR="00B83294" w:rsidRPr="00F4621E" w:rsidRDefault="00B83294" w:rsidP="00B83294">
      <w:pPr>
        <w:pStyle w:val="a6"/>
        <w:jc w:val="both"/>
      </w:pPr>
      <w:r w:rsidRPr="00F4621E">
        <w:t xml:space="preserve">          Подготовка к итоговому театральному представлению    </w:t>
      </w:r>
    </w:p>
    <w:p w:rsidR="00B83294" w:rsidRPr="00F4621E" w:rsidRDefault="00B83294" w:rsidP="00B83294">
      <w:pPr>
        <w:tabs>
          <w:tab w:val="left" w:pos="180"/>
          <w:tab w:val="left" w:pos="540"/>
        </w:tabs>
        <w:jc w:val="both"/>
        <w:rPr>
          <w:bCs/>
          <w:i/>
          <w:iCs/>
          <w:u w:val="single"/>
        </w:rPr>
      </w:pPr>
      <w:r w:rsidRPr="00F4621E">
        <w:rPr>
          <w:bCs/>
          <w:i/>
          <w:iCs/>
          <w:u w:val="single"/>
        </w:rPr>
        <w:t>Примеры театральных игр.</w:t>
      </w:r>
    </w:p>
    <w:p w:rsidR="00B83294" w:rsidRPr="00F4621E" w:rsidRDefault="00B83294" w:rsidP="00B83294">
      <w:pPr>
        <w:numPr>
          <w:ilvl w:val="0"/>
          <w:numId w:val="9"/>
        </w:numPr>
        <w:tabs>
          <w:tab w:val="left" w:pos="180"/>
          <w:tab w:val="left" w:pos="540"/>
        </w:tabs>
        <w:autoSpaceDN w:val="0"/>
        <w:jc w:val="both"/>
        <w:rPr>
          <w:bCs/>
          <w:iCs/>
        </w:rPr>
      </w:pPr>
      <w:r w:rsidRPr="00F4621E">
        <w:rPr>
          <w:bCs/>
          <w:iCs/>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«Муми мама – тёплая». </w:t>
      </w:r>
    </w:p>
    <w:p w:rsidR="00B83294" w:rsidRPr="00F4621E" w:rsidRDefault="00B83294" w:rsidP="00B83294">
      <w:pPr>
        <w:numPr>
          <w:ilvl w:val="0"/>
          <w:numId w:val="9"/>
        </w:numPr>
        <w:tabs>
          <w:tab w:val="left" w:pos="180"/>
          <w:tab w:val="left" w:pos="540"/>
        </w:tabs>
        <w:autoSpaceDN w:val="0"/>
        <w:jc w:val="both"/>
        <w:rPr>
          <w:bCs/>
          <w:iCs/>
        </w:rPr>
      </w:pPr>
      <w:r w:rsidRPr="00F4621E">
        <w:rPr>
          <w:bCs/>
          <w:iCs/>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B83294" w:rsidRPr="00F4621E" w:rsidRDefault="00B83294" w:rsidP="00B83294">
      <w:pPr>
        <w:numPr>
          <w:ilvl w:val="0"/>
          <w:numId w:val="9"/>
        </w:numPr>
        <w:tabs>
          <w:tab w:val="left" w:pos="180"/>
          <w:tab w:val="left" w:pos="540"/>
        </w:tabs>
        <w:autoSpaceDN w:val="0"/>
        <w:jc w:val="both"/>
        <w:rPr>
          <w:bCs/>
          <w:iCs/>
        </w:rPr>
      </w:pPr>
      <w:r w:rsidRPr="00F4621E">
        <w:rPr>
          <w:bCs/>
          <w:iCs/>
        </w:rPr>
        <w:lastRenderedPageBreak/>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B83294" w:rsidRPr="00F4621E" w:rsidRDefault="00B83294" w:rsidP="00B83294">
      <w:pPr>
        <w:tabs>
          <w:tab w:val="left" w:pos="180"/>
          <w:tab w:val="left" w:pos="540"/>
        </w:tabs>
        <w:jc w:val="both"/>
        <w:rPr>
          <w:bCs/>
        </w:rPr>
      </w:pPr>
      <w:r w:rsidRPr="00F4621E">
        <w:rPr>
          <w:bCs/>
          <w:i/>
          <w:iCs/>
        </w:rPr>
        <w:t xml:space="preserve">      </w:t>
      </w:r>
      <w:r w:rsidRPr="00F4621E">
        <w:rPr>
          <w:bCs/>
        </w:rPr>
        <w:t>Обязательный элемент каждого занятия - этюдный тренаж.</w:t>
      </w:r>
    </w:p>
    <w:p w:rsidR="00B83294" w:rsidRPr="00F4621E" w:rsidRDefault="00B83294" w:rsidP="00B83294">
      <w:pPr>
        <w:tabs>
          <w:tab w:val="left" w:pos="180"/>
          <w:tab w:val="left" w:pos="540"/>
        </w:tabs>
        <w:jc w:val="both"/>
        <w:rPr>
          <w:bCs/>
          <w:iCs/>
        </w:rPr>
      </w:pPr>
      <w:r w:rsidRPr="00F4621E">
        <w:rPr>
          <w:bCs/>
          <w:i/>
          <w:iCs/>
        </w:rPr>
        <w:t xml:space="preserve"> </w:t>
      </w: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(упражнения) на развитие внимания;</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 xml:space="preserve">этюды на развитие памяти; </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развитие воображения;</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развитие мышления;</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выражении эмоций;</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выразительность жеста;</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воспроизведение отдельных черт характера;</w:t>
      </w:r>
    </w:p>
    <w:p w:rsidR="00B83294" w:rsidRPr="00F4621E" w:rsidRDefault="00B83294" w:rsidP="00B83294">
      <w:pPr>
        <w:numPr>
          <w:ilvl w:val="0"/>
          <w:numId w:val="10"/>
        </w:numPr>
        <w:tabs>
          <w:tab w:val="left" w:pos="180"/>
          <w:tab w:val="left" w:pos="540"/>
        </w:tabs>
        <w:autoSpaceDN w:val="0"/>
        <w:jc w:val="both"/>
        <w:rPr>
          <w:bCs/>
          <w:iCs/>
        </w:rPr>
      </w:pPr>
      <w:r w:rsidRPr="00F4621E">
        <w:rPr>
          <w:bCs/>
          <w:iCs/>
        </w:rPr>
        <w:t>этюды на отработку движений.</w:t>
      </w:r>
    </w:p>
    <w:p w:rsidR="00B83294" w:rsidRPr="00F4621E" w:rsidRDefault="00B83294" w:rsidP="00B83294">
      <w:pPr>
        <w:pStyle w:val="a7"/>
        <w:tabs>
          <w:tab w:val="left" w:pos="180"/>
          <w:tab w:val="left" w:pos="540"/>
        </w:tabs>
        <w:rPr>
          <w:bCs/>
        </w:rPr>
      </w:pPr>
      <w:r w:rsidRPr="00F4621E">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B83294" w:rsidRPr="00F4621E" w:rsidRDefault="00B83294" w:rsidP="00B83294">
      <w:pPr>
        <w:tabs>
          <w:tab w:val="left" w:pos="180"/>
          <w:tab w:val="left" w:pos="540"/>
        </w:tabs>
        <w:rPr>
          <w:bCs/>
        </w:rPr>
      </w:pPr>
      <w:r w:rsidRPr="00F4621E">
        <w:rPr>
          <w:bCs/>
        </w:rPr>
        <w:t xml:space="preserve">     В репертуар  театра включены:</w:t>
      </w:r>
    </w:p>
    <w:p w:rsidR="00B83294" w:rsidRPr="00F4621E" w:rsidRDefault="00B83294" w:rsidP="00B83294">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B83294" w:rsidRPr="00F4621E" w:rsidRDefault="00B83294" w:rsidP="00B83294">
      <w:pPr>
        <w:tabs>
          <w:tab w:val="left" w:pos="180"/>
          <w:tab w:val="left" w:pos="540"/>
        </w:tabs>
        <w:ind w:left="720"/>
        <w:rPr>
          <w:bCs/>
        </w:rPr>
      </w:pPr>
      <w:r w:rsidRPr="00F4621E">
        <w:rPr>
          <w:bCs/>
        </w:rPr>
        <w:t>адаптированные к условиям школьного  театра готовые пьесы;</w:t>
      </w:r>
    </w:p>
    <w:p w:rsidR="00B83294" w:rsidRPr="00F4621E" w:rsidRDefault="00B83294" w:rsidP="00B83294">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B83294" w:rsidRPr="00F4621E" w:rsidRDefault="00B83294" w:rsidP="00B83294">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B83294" w:rsidRPr="00F4621E" w:rsidRDefault="00B83294" w:rsidP="00B83294">
      <w:pPr>
        <w:pStyle w:val="Style7"/>
        <w:widowControl/>
        <w:spacing w:line="240" w:lineRule="auto"/>
        <w:ind w:firstLine="284"/>
        <w:jc w:val="both"/>
      </w:pPr>
      <w:r w:rsidRPr="00F4621E">
        <w:rPr>
          <w:rStyle w:val="FontStyle22"/>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r w:rsidRPr="00F4621E">
        <w:rPr>
          <w:i/>
          <w:iCs/>
        </w:rPr>
        <w:t>:</w:t>
      </w:r>
      <w:r w:rsidRPr="00F4621E">
        <w:t xml:space="preserve"> </w:t>
      </w:r>
    </w:p>
    <w:p w:rsidR="00B83294" w:rsidRPr="00F4621E" w:rsidRDefault="00B83294" w:rsidP="00B83294">
      <w:pPr>
        <w:pStyle w:val="a7"/>
        <w:numPr>
          <w:ilvl w:val="0"/>
          <w:numId w:val="11"/>
        </w:numPr>
        <w:tabs>
          <w:tab w:val="left" w:pos="900"/>
        </w:tabs>
        <w:ind w:left="0" w:firstLine="540"/>
      </w:pPr>
      <w:r w:rsidRPr="00F4621E">
        <w:t>творческие задания;</w:t>
      </w:r>
    </w:p>
    <w:p w:rsidR="00B83294" w:rsidRPr="00F4621E" w:rsidRDefault="00B83294" w:rsidP="00B83294">
      <w:pPr>
        <w:pStyle w:val="a7"/>
        <w:numPr>
          <w:ilvl w:val="0"/>
          <w:numId w:val="11"/>
        </w:numPr>
        <w:tabs>
          <w:tab w:val="left" w:pos="900"/>
        </w:tabs>
        <w:ind w:left="0" w:firstLine="540"/>
        <w:rPr>
          <w:rStyle w:val="FontStyle22"/>
        </w:rPr>
      </w:pPr>
      <w:r w:rsidRPr="00F4621E">
        <w:t xml:space="preserve">кроссворды, викторины </w:t>
      </w:r>
    </w:p>
    <w:p w:rsidR="00B83294" w:rsidRPr="00F4621E" w:rsidRDefault="00B83294" w:rsidP="00B83294">
      <w:pPr>
        <w:pStyle w:val="a3"/>
        <w:spacing w:before="0" w:beforeAutospacing="0" w:after="0" w:afterAutospacing="0" w:line="240" w:lineRule="atLeast"/>
        <w:jc w:val="center"/>
        <w:rPr>
          <w:rStyle w:val="Zag11"/>
          <w:rFonts w:eastAsia="@Arial Unicode MS"/>
          <w:b/>
          <w:color w:val="000000"/>
        </w:rPr>
      </w:pPr>
    </w:p>
    <w:p w:rsidR="00B83294" w:rsidRPr="00F4621E" w:rsidRDefault="00B83294" w:rsidP="00B83294">
      <w:pPr>
        <w:pStyle w:val="a3"/>
        <w:spacing w:before="0" w:beforeAutospacing="0" w:after="0" w:afterAutospacing="0"/>
      </w:pPr>
      <w:r w:rsidRPr="00F4621E">
        <w:rPr>
          <w:b/>
          <w:bCs/>
        </w:rPr>
        <w:t xml:space="preserve">  Личностные результаты.</w:t>
      </w:r>
    </w:p>
    <w:p w:rsidR="00B83294" w:rsidRPr="00F4621E" w:rsidRDefault="00B83294" w:rsidP="00B83294">
      <w:pPr>
        <w:pStyle w:val="a3"/>
        <w:spacing w:before="0" w:beforeAutospacing="0" w:after="0" w:afterAutospacing="0"/>
      </w:pPr>
      <w:r w:rsidRPr="00F4621E">
        <w:rPr>
          <w:i/>
          <w:iCs/>
        </w:rPr>
        <w:t>У учеников будут сформированы:</w:t>
      </w:r>
    </w:p>
    <w:p w:rsidR="00B83294" w:rsidRPr="00F4621E" w:rsidRDefault="00B83294" w:rsidP="00B83294">
      <w:pPr>
        <w:pStyle w:val="a3"/>
        <w:spacing w:before="0" w:beforeAutospacing="0" w:after="0" w:afterAutospacing="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83294" w:rsidRPr="00F4621E" w:rsidRDefault="00B83294" w:rsidP="00B83294">
      <w:pPr>
        <w:pStyle w:val="a3"/>
        <w:spacing w:before="0" w:beforeAutospacing="0" w:after="0" w:afterAutospacing="0"/>
      </w:pPr>
      <w:r w:rsidRPr="00F4621E">
        <w:t>·  целостность взгляда на мир средствами литературных произведений;</w:t>
      </w:r>
    </w:p>
    <w:p w:rsidR="00B83294" w:rsidRPr="00F4621E" w:rsidRDefault="00B83294" w:rsidP="00B83294">
      <w:pPr>
        <w:pStyle w:val="a3"/>
        <w:spacing w:before="0" w:beforeAutospacing="0" w:after="0" w:afterAutospacing="0"/>
      </w:pPr>
      <w:r w:rsidRPr="00F4621E">
        <w:lastRenderedPageBreak/>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B83294" w:rsidRPr="00F4621E" w:rsidRDefault="00B83294" w:rsidP="00B83294">
      <w:pPr>
        <w:pStyle w:val="a3"/>
        <w:spacing w:before="0" w:beforeAutospacing="0" w:after="0" w:afterAutospacing="0"/>
      </w:pPr>
      <w:r w:rsidRPr="00F4621E">
        <w:t>·  осознание значимости занятий для личного развития.</w:t>
      </w:r>
    </w:p>
    <w:p w:rsidR="00B83294" w:rsidRPr="00F4621E" w:rsidRDefault="00B83294" w:rsidP="00B83294">
      <w:pPr>
        <w:pStyle w:val="a3"/>
        <w:spacing w:before="0" w:beforeAutospacing="0" w:after="0" w:afterAutospacing="0"/>
      </w:pPr>
      <w:r w:rsidRPr="00F4621E">
        <w:rPr>
          <w:b/>
          <w:bCs/>
        </w:rPr>
        <w:t xml:space="preserve">    Метапредметными результатами</w:t>
      </w:r>
      <w:r w:rsidRPr="00F4621E">
        <w:t xml:space="preserve"> изучения курса является формирование следующих универсальных учебных действий (УУД).</w:t>
      </w:r>
    </w:p>
    <w:p w:rsidR="00B83294" w:rsidRPr="00F4621E" w:rsidRDefault="00B83294" w:rsidP="00B83294">
      <w:pPr>
        <w:pStyle w:val="a3"/>
        <w:spacing w:before="0" w:beforeAutospacing="0" w:after="0" w:afterAutospacing="0"/>
      </w:pPr>
      <w:r w:rsidRPr="00F4621E">
        <w:rPr>
          <w:b/>
          <w:bCs/>
        </w:rPr>
        <w:t xml:space="preserve">    Регулятивные УУД:</w:t>
      </w:r>
    </w:p>
    <w:p w:rsidR="00B83294" w:rsidRPr="00F4621E" w:rsidRDefault="00B83294" w:rsidP="00B83294">
      <w:pPr>
        <w:pStyle w:val="a3"/>
        <w:spacing w:before="0" w:beforeAutospacing="0" w:after="0" w:afterAutospacing="0"/>
      </w:pPr>
      <w:r w:rsidRPr="00F4621E">
        <w:rPr>
          <w:i/>
          <w:iCs/>
        </w:rPr>
        <w:t>Обучающийся научится:</w:t>
      </w:r>
    </w:p>
    <w:p w:rsidR="00B83294" w:rsidRPr="00F4621E" w:rsidRDefault="00B83294" w:rsidP="00B83294">
      <w:pPr>
        <w:pStyle w:val="a3"/>
        <w:spacing w:before="0" w:beforeAutospacing="0" w:after="0" w:afterAutospacing="0"/>
      </w:pPr>
      <w:r w:rsidRPr="00F4621E">
        <w:t>·  понимать и принимать учебную задачу, сформулированную учителем;</w:t>
      </w:r>
    </w:p>
    <w:p w:rsidR="00B83294" w:rsidRPr="00F4621E" w:rsidRDefault="00B83294" w:rsidP="00B83294">
      <w:pPr>
        <w:pStyle w:val="a3"/>
        <w:spacing w:before="0" w:beforeAutospacing="0" w:after="0" w:afterAutospacing="0"/>
      </w:pPr>
      <w:r w:rsidRPr="00F4621E">
        <w:t>·  планировать свои действия на отдельных этапах работы над пьесой;</w:t>
      </w:r>
    </w:p>
    <w:p w:rsidR="00B83294" w:rsidRPr="00F4621E" w:rsidRDefault="00B83294" w:rsidP="00B83294">
      <w:pPr>
        <w:pStyle w:val="a3"/>
        <w:spacing w:before="0" w:beforeAutospacing="0" w:after="0" w:afterAutospacing="0"/>
      </w:pPr>
      <w:r w:rsidRPr="00F4621E">
        <w:t>·  осуществлять контроль, коррекцию и оценку результатов своей деятельности;</w:t>
      </w:r>
    </w:p>
    <w:p w:rsidR="00B83294" w:rsidRPr="00F4621E" w:rsidRDefault="00B83294" w:rsidP="00B83294">
      <w:pPr>
        <w:pStyle w:val="a3"/>
        <w:spacing w:before="0" w:beforeAutospacing="0" w:after="0" w:afterAutospacing="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B83294" w:rsidRPr="00F4621E" w:rsidRDefault="00B83294" w:rsidP="00B83294">
      <w:pPr>
        <w:pStyle w:val="a3"/>
      </w:pPr>
      <w:r w:rsidRPr="00F4621E">
        <w:rPr>
          <w:b/>
          <w:bCs/>
        </w:rPr>
        <w:t xml:space="preserve"> Познавательные УУД:</w:t>
      </w:r>
    </w:p>
    <w:p w:rsidR="00B83294" w:rsidRPr="00F4621E" w:rsidRDefault="00B83294" w:rsidP="00B83294">
      <w:pPr>
        <w:pStyle w:val="a3"/>
        <w:spacing w:before="0" w:beforeAutospacing="0" w:after="0" w:afterAutospacing="0"/>
      </w:pPr>
      <w:r w:rsidRPr="00F4621E">
        <w:rPr>
          <w:i/>
          <w:iCs/>
        </w:rPr>
        <w:t>Обучающийся научится:</w:t>
      </w:r>
    </w:p>
    <w:p w:rsidR="00B83294" w:rsidRPr="00F4621E" w:rsidRDefault="00B83294" w:rsidP="00B83294">
      <w:pPr>
        <w:pStyle w:val="a3"/>
        <w:spacing w:before="0" w:beforeAutospacing="0" w:after="0" w:afterAutospacing="0"/>
      </w:pPr>
      <w:r w:rsidRPr="00F4621E">
        <w:t>·  пользоваться приёмами анализа и синтеза при чтении и просмотре видеозаписей, проводить сравнение и анализ поведения героя;</w:t>
      </w:r>
    </w:p>
    <w:p w:rsidR="00B83294" w:rsidRPr="00F4621E" w:rsidRDefault="00B83294" w:rsidP="00B83294">
      <w:pPr>
        <w:pStyle w:val="a3"/>
        <w:spacing w:before="0" w:beforeAutospacing="0" w:after="0" w:afterAutospacing="0"/>
      </w:pPr>
      <w:r w:rsidRPr="00F4621E">
        <w:t>·  понимать и применять полученную информацию при выполнении заданий;</w:t>
      </w:r>
    </w:p>
    <w:p w:rsidR="00B83294" w:rsidRPr="00F4621E" w:rsidRDefault="00B83294" w:rsidP="00B83294">
      <w:pPr>
        <w:pStyle w:val="a3"/>
        <w:spacing w:before="0" w:beforeAutospacing="0" w:after="0" w:afterAutospacing="0"/>
      </w:pPr>
      <w:r w:rsidRPr="00F4621E">
        <w:t>·  проявлять индивидуальные творческие способности при сочинении рассказов, сказок, этюдов, подборе простейших рифм, чтении по ролям и инсценирование.</w:t>
      </w:r>
    </w:p>
    <w:p w:rsidR="00B83294" w:rsidRPr="00F4621E" w:rsidRDefault="00B83294" w:rsidP="00B83294">
      <w:pPr>
        <w:pStyle w:val="a3"/>
      </w:pPr>
      <w:r w:rsidRPr="00F4621E">
        <w:rPr>
          <w:b/>
          <w:bCs/>
        </w:rPr>
        <w:t>Коммуникативные УУД:</w:t>
      </w:r>
    </w:p>
    <w:p w:rsidR="00B83294" w:rsidRPr="00F4621E" w:rsidRDefault="00B83294" w:rsidP="00B83294">
      <w:pPr>
        <w:pStyle w:val="a3"/>
        <w:spacing w:before="0" w:beforeAutospacing="0" w:after="0" w:afterAutospacing="0"/>
      </w:pPr>
      <w:r w:rsidRPr="00F4621E">
        <w:rPr>
          <w:i/>
          <w:iCs/>
        </w:rPr>
        <w:t>Обучающийся научится:</w:t>
      </w:r>
    </w:p>
    <w:p w:rsidR="00B83294" w:rsidRPr="00F4621E" w:rsidRDefault="00B83294" w:rsidP="00B83294">
      <w:pPr>
        <w:pStyle w:val="a3"/>
        <w:spacing w:before="0" w:beforeAutospacing="0" w:after="0" w:afterAutospacing="0"/>
      </w:pPr>
      <w:r w:rsidRPr="00F4621E">
        <w:t>·  включаться в диалог, в коллективное обсуждение, проявлять инициативу и активность</w:t>
      </w:r>
    </w:p>
    <w:p w:rsidR="00B83294" w:rsidRPr="00F4621E" w:rsidRDefault="00B83294" w:rsidP="00B83294">
      <w:pPr>
        <w:pStyle w:val="a3"/>
        <w:spacing w:before="0" w:beforeAutospacing="0" w:after="0" w:afterAutospacing="0"/>
      </w:pPr>
      <w:r w:rsidRPr="00F4621E">
        <w:t>·  работать в группе, учитывать мнения партнёров, отличные от собственных;</w:t>
      </w:r>
    </w:p>
    <w:p w:rsidR="00B83294" w:rsidRPr="00F4621E" w:rsidRDefault="00B83294" w:rsidP="00B83294">
      <w:pPr>
        <w:pStyle w:val="a3"/>
        <w:spacing w:before="0" w:beforeAutospacing="0" w:after="0" w:afterAutospacing="0"/>
      </w:pPr>
      <w:r w:rsidRPr="00F4621E">
        <w:t>·  обращаться за помощью;</w:t>
      </w:r>
    </w:p>
    <w:p w:rsidR="00B83294" w:rsidRPr="00F4621E" w:rsidRDefault="00B83294" w:rsidP="00B83294">
      <w:pPr>
        <w:pStyle w:val="a3"/>
        <w:spacing w:before="0" w:beforeAutospacing="0" w:after="0" w:afterAutospacing="0"/>
      </w:pPr>
      <w:r w:rsidRPr="00F4621E">
        <w:t>·  формулировать свои затруднения;</w:t>
      </w:r>
    </w:p>
    <w:p w:rsidR="00B83294" w:rsidRPr="00F4621E" w:rsidRDefault="00B83294" w:rsidP="00B83294">
      <w:pPr>
        <w:pStyle w:val="a3"/>
        <w:spacing w:before="0" w:beforeAutospacing="0" w:after="0" w:afterAutospacing="0"/>
      </w:pPr>
      <w:r w:rsidRPr="00F4621E">
        <w:t>·  предлагать помощь и сотрудничество;</w:t>
      </w:r>
    </w:p>
    <w:p w:rsidR="00B83294" w:rsidRPr="00F4621E" w:rsidRDefault="00B83294" w:rsidP="00B83294">
      <w:pPr>
        <w:pStyle w:val="a3"/>
        <w:spacing w:before="0" w:beforeAutospacing="0" w:after="0" w:afterAutospacing="0"/>
      </w:pPr>
      <w:r w:rsidRPr="00F4621E">
        <w:t>·  слушать собеседника;</w:t>
      </w:r>
    </w:p>
    <w:p w:rsidR="00B83294" w:rsidRPr="00F4621E" w:rsidRDefault="00B83294" w:rsidP="00B83294">
      <w:pPr>
        <w:pStyle w:val="a3"/>
        <w:spacing w:before="0" w:beforeAutospacing="0" w:after="0" w:afterAutospacing="0"/>
      </w:pPr>
      <w:r w:rsidRPr="00F4621E">
        <w:t>·  договариваться о распределении функций и ролей в совместной деятельности, приходить к общему решению;</w:t>
      </w:r>
    </w:p>
    <w:p w:rsidR="00B83294" w:rsidRPr="00F4621E" w:rsidRDefault="00B83294" w:rsidP="00B83294">
      <w:pPr>
        <w:pStyle w:val="a3"/>
        <w:spacing w:before="0" w:beforeAutospacing="0" w:after="0" w:afterAutospacing="0"/>
      </w:pPr>
      <w:r w:rsidRPr="00F4621E">
        <w:t>·  формулировать собственное мнение и позицию;</w:t>
      </w:r>
    </w:p>
    <w:p w:rsidR="00B83294" w:rsidRPr="00F4621E" w:rsidRDefault="00B83294" w:rsidP="00B83294">
      <w:pPr>
        <w:pStyle w:val="a3"/>
        <w:spacing w:before="0" w:beforeAutospacing="0" w:after="0" w:afterAutospacing="0"/>
      </w:pPr>
      <w:r w:rsidRPr="00F4621E">
        <w:t>·  осуществлять взаимный контроль;</w:t>
      </w:r>
    </w:p>
    <w:p w:rsidR="00B83294" w:rsidRPr="00F4621E" w:rsidRDefault="00B83294" w:rsidP="00B83294">
      <w:pPr>
        <w:pStyle w:val="a3"/>
        <w:spacing w:before="0" w:beforeAutospacing="0" w:after="0" w:afterAutospacing="0"/>
      </w:pPr>
      <w:r w:rsidRPr="00F4621E">
        <w:t>·  адекватно оценивать собственное поведение и поведение окружающих.</w:t>
      </w:r>
    </w:p>
    <w:p w:rsidR="00B83294" w:rsidRPr="00F4621E" w:rsidRDefault="00B83294" w:rsidP="00B83294">
      <w:pPr>
        <w:pStyle w:val="a3"/>
      </w:pPr>
      <w:r w:rsidRPr="00F4621E">
        <w:rPr>
          <w:b/>
          <w:bCs/>
        </w:rPr>
        <w:t>Учащиеся научатся:</w:t>
      </w:r>
    </w:p>
    <w:p w:rsidR="00B83294" w:rsidRPr="00F4621E" w:rsidRDefault="00B83294" w:rsidP="00B83294">
      <w:pPr>
        <w:pStyle w:val="a3"/>
        <w:spacing w:before="0" w:beforeAutospacing="0" w:after="0" w:afterAutospacing="0"/>
      </w:pPr>
      <w:r w:rsidRPr="00F4621E">
        <w:t>·  читать, соблюдая орфоэпические и интонационные нормы чтения;</w:t>
      </w:r>
    </w:p>
    <w:p w:rsidR="00B83294" w:rsidRPr="00F4621E" w:rsidRDefault="00B83294" w:rsidP="00B83294">
      <w:pPr>
        <w:pStyle w:val="a3"/>
        <w:spacing w:before="0" w:beforeAutospacing="0" w:after="0" w:afterAutospacing="0"/>
      </w:pPr>
      <w:r w:rsidRPr="00F4621E">
        <w:t>·  выразительному чтению;</w:t>
      </w:r>
    </w:p>
    <w:p w:rsidR="00B83294" w:rsidRPr="00F4621E" w:rsidRDefault="00B83294" w:rsidP="00B83294">
      <w:pPr>
        <w:pStyle w:val="a3"/>
        <w:spacing w:before="0" w:beforeAutospacing="0" w:after="0" w:afterAutospacing="0"/>
      </w:pPr>
      <w:r w:rsidRPr="00F4621E">
        <w:t>·  развивать речевое дыхание и правильную артикуляцию;</w:t>
      </w:r>
    </w:p>
    <w:p w:rsidR="00B83294" w:rsidRPr="00F4621E" w:rsidRDefault="00B83294" w:rsidP="00B83294">
      <w:pPr>
        <w:pStyle w:val="a3"/>
        <w:spacing w:before="0" w:beforeAutospacing="0" w:after="0" w:afterAutospacing="0"/>
      </w:pPr>
      <w:r w:rsidRPr="00F4621E">
        <w:t>·  видам театрального искусства, основам актёрского мастерства;</w:t>
      </w:r>
    </w:p>
    <w:p w:rsidR="00B83294" w:rsidRPr="00F4621E" w:rsidRDefault="00B83294" w:rsidP="00B83294">
      <w:pPr>
        <w:pStyle w:val="a3"/>
        <w:spacing w:before="0" w:beforeAutospacing="0" w:after="0" w:afterAutospacing="0"/>
      </w:pPr>
      <w:r w:rsidRPr="00F4621E">
        <w:t>·  сочинять этюды по сказкам;</w:t>
      </w:r>
    </w:p>
    <w:p w:rsidR="00B83294" w:rsidRPr="00F4621E" w:rsidRDefault="00B83294" w:rsidP="00B83294">
      <w:pPr>
        <w:pStyle w:val="a3"/>
        <w:spacing w:before="0" w:beforeAutospacing="0" w:after="0" w:afterAutospacing="0"/>
      </w:pPr>
      <w:r w:rsidRPr="00F4621E">
        <w:t>·  умению выражать разнообразные эмоциональные состояния (грусть, радость, злоба, удивление, восхищение)</w:t>
      </w:r>
    </w:p>
    <w:p w:rsidR="00B83294" w:rsidRPr="00F4621E" w:rsidRDefault="00B83294" w:rsidP="00B83294">
      <w:pPr>
        <w:pStyle w:val="a3"/>
        <w:spacing w:before="0" w:beforeAutospacing="0" w:after="0" w:afterAutospacing="0" w:line="240" w:lineRule="atLeast"/>
        <w:jc w:val="center"/>
        <w:rPr>
          <w:rStyle w:val="Zag11"/>
          <w:rFonts w:eastAsia="@Arial Unicode MS"/>
          <w:b/>
          <w:color w:val="000000"/>
        </w:rPr>
      </w:pPr>
    </w:p>
    <w:p w:rsidR="00B83294" w:rsidRPr="00F4621E" w:rsidRDefault="00B83294" w:rsidP="00B83294">
      <w:pPr>
        <w:pStyle w:val="a3"/>
        <w:spacing w:before="0" w:beforeAutospacing="0" w:after="0" w:afterAutospacing="0" w:line="240" w:lineRule="atLeast"/>
        <w:jc w:val="center"/>
        <w:rPr>
          <w:rStyle w:val="Zag11"/>
          <w:rFonts w:eastAsia="@Arial Unicode MS"/>
          <w:b/>
          <w:color w:val="000000"/>
        </w:rPr>
      </w:pPr>
    </w:p>
    <w:p w:rsidR="001C20CB" w:rsidRDefault="00B83294" w:rsidP="00B83294">
      <w:r w:rsidRPr="00F4621E">
        <w:rPr>
          <w:rStyle w:val="Zag11"/>
          <w:rFonts w:eastAsia="@Arial Unicode MS"/>
          <w:b/>
          <w:color w:val="000000"/>
        </w:rPr>
        <w:br w:type="page"/>
      </w:r>
      <w:bookmarkStart w:id="0" w:name="_GoBack"/>
      <w:bookmarkEnd w:id="0"/>
    </w:p>
    <w:sectPr w:rsidR="001C2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1" w15:restartNumberingAfterBreak="0">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60"/>
    <w:rsid w:val="00174960"/>
    <w:rsid w:val="001C20CB"/>
    <w:rsid w:val="00B8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1202-502D-494D-963F-D5F4F721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2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3294"/>
    <w:pPr>
      <w:spacing w:before="100" w:beforeAutospacing="1" w:after="100" w:afterAutospacing="1"/>
    </w:pPr>
  </w:style>
  <w:style w:type="character" w:customStyle="1" w:styleId="Zag11">
    <w:name w:val="Zag_11"/>
    <w:rsid w:val="00B83294"/>
  </w:style>
  <w:style w:type="character" w:styleId="a4">
    <w:name w:val="Emphasis"/>
    <w:basedOn w:val="a0"/>
    <w:uiPriority w:val="20"/>
    <w:qFormat/>
    <w:rsid w:val="00B83294"/>
    <w:rPr>
      <w:i/>
      <w:iCs/>
    </w:rPr>
  </w:style>
  <w:style w:type="character" w:styleId="a5">
    <w:name w:val="Strong"/>
    <w:basedOn w:val="a0"/>
    <w:uiPriority w:val="22"/>
    <w:qFormat/>
    <w:rsid w:val="00B83294"/>
    <w:rPr>
      <w:b/>
      <w:bCs/>
    </w:rPr>
  </w:style>
  <w:style w:type="paragraph" w:customStyle="1" w:styleId="c3">
    <w:name w:val="c3"/>
    <w:basedOn w:val="a"/>
    <w:rsid w:val="00B83294"/>
    <w:pPr>
      <w:spacing w:before="100" w:beforeAutospacing="1" w:after="100" w:afterAutospacing="1"/>
    </w:pPr>
  </w:style>
  <w:style w:type="character" w:customStyle="1" w:styleId="c2">
    <w:name w:val="c2"/>
    <w:basedOn w:val="a0"/>
    <w:rsid w:val="00B83294"/>
  </w:style>
  <w:style w:type="character" w:customStyle="1" w:styleId="c0">
    <w:name w:val="c0"/>
    <w:basedOn w:val="a0"/>
    <w:rsid w:val="00B83294"/>
  </w:style>
  <w:style w:type="paragraph" w:customStyle="1" w:styleId="c15">
    <w:name w:val="c15"/>
    <w:basedOn w:val="a"/>
    <w:rsid w:val="00B83294"/>
    <w:pPr>
      <w:spacing w:before="100" w:beforeAutospacing="1" w:after="100" w:afterAutospacing="1"/>
    </w:pPr>
  </w:style>
  <w:style w:type="character" w:customStyle="1" w:styleId="c33">
    <w:name w:val="c33"/>
    <w:basedOn w:val="a0"/>
    <w:rsid w:val="00B83294"/>
  </w:style>
  <w:style w:type="paragraph" w:styleId="a6">
    <w:name w:val="List Paragraph"/>
    <w:basedOn w:val="a"/>
    <w:qFormat/>
    <w:rsid w:val="00B83294"/>
    <w:pPr>
      <w:ind w:left="720"/>
      <w:contextualSpacing/>
    </w:pPr>
  </w:style>
  <w:style w:type="paragraph" w:customStyle="1" w:styleId="Style4">
    <w:name w:val="Style4"/>
    <w:basedOn w:val="a"/>
    <w:uiPriority w:val="99"/>
    <w:rsid w:val="00B83294"/>
    <w:pPr>
      <w:widowControl w:val="0"/>
      <w:autoSpaceDE w:val="0"/>
      <w:autoSpaceDN w:val="0"/>
      <w:adjustRightInd w:val="0"/>
      <w:spacing w:line="319" w:lineRule="exact"/>
    </w:pPr>
  </w:style>
  <w:style w:type="character" w:customStyle="1" w:styleId="FontStyle13">
    <w:name w:val="Font Style13"/>
    <w:basedOn w:val="a0"/>
    <w:uiPriority w:val="99"/>
    <w:rsid w:val="00B83294"/>
    <w:rPr>
      <w:rFonts w:ascii="Times New Roman" w:hAnsi="Times New Roman" w:cs="Times New Roman" w:hint="default"/>
      <w:sz w:val="26"/>
      <w:szCs w:val="26"/>
    </w:rPr>
  </w:style>
  <w:style w:type="character" w:customStyle="1" w:styleId="FontStyle11">
    <w:name w:val="Font Style11"/>
    <w:basedOn w:val="a0"/>
    <w:uiPriority w:val="99"/>
    <w:rsid w:val="00B83294"/>
    <w:rPr>
      <w:rFonts w:ascii="Times New Roman" w:hAnsi="Times New Roman" w:cs="Times New Roman" w:hint="default"/>
      <w:b/>
      <w:bCs/>
      <w:i/>
      <w:iCs/>
      <w:sz w:val="34"/>
      <w:szCs w:val="34"/>
    </w:rPr>
  </w:style>
  <w:style w:type="paragraph" w:customStyle="1" w:styleId="Style2">
    <w:name w:val="Style2"/>
    <w:basedOn w:val="a"/>
    <w:uiPriority w:val="99"/>
    <w:rsid w:val="00B83294"/>
    <w:pPr>
      <w:widowControl w:val="0"/>
      <w:autoSpaceDE w:val="0"/>
      <w:autoSpaceDN w:val="0"/>
      <w:adjustRightInd w:val="0"/>
      <w:spacing w:line="322" w:lineRule="exact"/>
      <w:jc w:val="right"/>
    </w:pPr>
  </w:style>
  <w:style w:type="paragraph" w:customStyle="1" w:styleId="Style7">
    <w:name w:val="Style7"/>
    <w:basedOn w:val="a"/>
    <w:uiPriority w:val="99"/>
    <w:rsid w:val="00B83294"/>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B83294"/>
    <w:pPr>
      <w:widowControl w:val="0"/>
      <w:ind w:firstLine="567"/>
    </w:pPr>
    <w:rPr>
      <w:sz w:val="28"/>
      <w:szCs w:val="20"/>
    </w:rPr>
  </w:style>
  <w:style w:type="character" w:customStyle="1" w:styleId="FontStyle12">
    <w:name w:val="Font Style12"/>
    <w:basedOn w:val="a0"/>
    <w:uiPriority w:val="99"/>
    <w:rsid w:val="00B83294"/>
    <w:rPr>
      <w:rFonts w:ascii="Times New Roman" w:hAnsi="Times New Roman" w:cs="Times New Roman" w:hint="default"/>
      <w:b/>
      <w:bCs/>
      <w:i/>
      <w:iCs/>
      <w:sz w:val="26"/>
      <w:szCs w:val="26"/>
    </w:rPr>
  </w:style>
  <w:style w:type="paragraph" w:styleId="a7">
    <w:name w:val="Body Text"/>
    <w:basedOn w:val="a"/>
    <w:link w:val="a8"/>
    <w:uiPriority w:val="99"/>
    <w:unhideWhenUsed/>
    <w:rsid w:val="00B83294"/>
    <w:pPr>
      <w:jc w:val="both"/>
    </w:pPr>
  </w:style>
  <w:style w:type="character" w:customStyle="1" w:styleId="a8">
    <w:name w:val="Основной текст Знак"/>
    <w:basedOn w:val="a0"/>
    <w:link w:val="a7"/>
    <w:uiPriority w:val="99"/>
    <w:rsid w:val="00B83294"/>
    <w:rPr>
      <w:rFonts w:ascii="Times New Roman" w:eastAsia="Times New Roman" w:hAnsi="Times New Roman" w:cs="Times New Roman"/>
      <w:sz w:val="24"/>
      <w:szCs w:val="24"/>
      <w:lang w:eastAsia="ru-RU"/>
    </w:rPr>
  </w:style>
  <w:style w:type="paragraph" w:customStyle="1" w:styleId="Style3">
    <w:name w:val="Style3"/>
    <w:basedOn w:val="a"/>
    <w:uiPriority w:val="99"/>
    <w:rsid w:val="00B83294"/>
    <w:pPr>
      <w:widowControl w:val="0"/>
      <w:autoSpaceDE w:val="0"/>
      <w:autoSpaceDN w:val="0"/>
      <w:adjustRightInd w:val="0"/>
    </w:pPr>
  </w:style>
  <w:style w:type="character" w:customStyle="1" w:styleId="FontStyle22">
    <w:name w:val="Font Style22"/>
    <w:basedOn w:val="a0"/>
    <w:uiPriority w:val="99"/>
    <w:rsid w:val="00B8329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15955</Characters>
  <Application>Microsoft Office Word</Application>
  <DocSecurity>0</DocSecurity>
  <Lines>132</Lines>
  <Paragraphs>37</Paragraphs>
  <ScaleCrop>false</ScaleCrop>
  <Company>SPecialiST RePack</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2023-12-28T10:17:00Z</dcterms:created>
  <dcterms:modified xsi:type="dcterms:W3CDTF">2023-12-28T10:17:00Z</dcterms:modified>
</cp:coreProperties>
</file>