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09" w:rsidRPr="00256833" w:rsidRDefault="00E11209" w:rsidP="00E11209">
      <w:pPr>
        <w:spacing w:after="0" w:line="264" w:lineRule="auto"/>
        <w:ind w:left="120"/>
        <w:jc w:val="both"/>
      </w:pPr>
      <w:bookmarkStart w:id="0" w:name="block-2004384"/>
      <w:r w:rsidRPr="0025683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11209" w:rsidRPr="00256833" w:rsidRDefault="00E11209" w:rsidP="00E11209">
      <w:pPr>
        <w:spacing w:after="0" w:line="264" w:lineRule="auto"/>
        <w:ind w:left="120"/>
        <w:jc w:val="both"/>
      </w:pP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 w:rsidRPr="00256833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256833">
        <w:rPr>
          <w:rFonts w:ascii="Times New Roman" w:hAnsi="Times New Roman"/>
          <w:color w:val="000000"/>
          <w:sz w:val="28"/>
        </w:rPr>
        <w:t>‌‌</w:t>
      </w:r>
    </w:p>
    <w:p w:rsidR="00E11209" w:rsidRPr="00256833" w:rsidRDefault="00E11209" w:rsidP="00E11209">
      <w:pPr>
        <w:spacing w:after="0" w:line="264" w:lineRule="auto"/>
        <w:ind w:left="120"/>
        <w:jc w:val="both"/>
      </w:pPr>
    </w:p>
    <w:p w:rsidR="00E11209" w:rsidRPr="00256833" w:rsidRDefault="00E11209" w:rsidP="00E11209">
      <w:pPr>
        <w:spacing w:after="0" w:line="264" w:lineRule="auto"/>
        <w:ind w:left="120"/>
        <w:jc w:val="both"/>
      </w:pPr>
      <w:bookmarkStart w:id="2" w:name="block-2004388"/>
      <w:bookmarkEnd w:id="0"/>
      <w:r>
        <w:rPr>
          <w:rFonts w:ascii="Times New Roman" w:hAnsi="Times New Roman"/>
          <w:b/>
          <w:color w:val="000000"/>
          <w:sz w:val="28"/>
        </w:rPr>
        <w:t xml:space="preserve">СОДЕРЖАНИЕ </w:t>
      </w:r>
      <w:r w:rsidRPr="00256833">
        <w:rPr>
          <w:rFonts w:ascii="Times New Roman" w:hAnsi="Times New Roman"/>
          <w:b/>
          <w:color w:val="000000"/>
          <w:sz w:val="28"/>
        </w:rPr>
        <w:t>ОБУЧЕНИЯ</w:t>
      </w:r>
    </w:p>
    <w:p w:rsidR="00E11209" w:rsidRPr="00256833" w:rsidRDefault="00E11209" w:rsidP="00E11209">
      <w:pPr>
        <w:spacing w:after="0" w:line="264" w:lineRule="auto"/>
        <w:ind w:left="120"/>
        <w:jc w:val="both"/>
      </w:pPr>
    </w:p>
    <w:p w:rsidR="00E11209" w:rsidRPr="00256833" w:rsidRDefault="00E11209" w:rsidP="00E11209">
      <w:pPr>
        <w:spacing w:after="0" w:line="264" w:lineRule="auto"/>
        <w:ind w:left="12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1 КЛАСС</w:t>
      </w:r>
    </w:p>
    <w:p w:rsidR="00E11209" w:rsidRPr="00256833" w:rsidRDefault="00E11209" w:rsidP="00E11209">
      <w:pPr>
        <w:spacing w:after="0" w:line="264" w:lineRule="auto"/>
        <w:ind w:left="120"/>
        <w:jc w:val="both"/>
      </w:pP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11209" w:rsidRPr="00256833" w:rsidRDefault="00E11209" w:rsidP="00E11209">
      <w:pPr>
        <w:spacing w:after="0"/>
        <w:ind w:left="120"/>
      </w:pPr>
      <w:bookmarkStart w:id="3" w:name="_Toc137210402"/>
      <w:bookmarkEnd w:id="3"/>
    </w:p>
    <w:p w:rsidR="00E11209" w:rsidRPr="00256833" w:rsidRDefault="00E11209" w:rsidP="00E11209">
      <w:pPr>
        <w:spacing w:after="0"/>
        <w:ind w:left="120"/>
      </w:pPr>
    </w:p>
    <w:p w:rsidR="00E11209" w:rsidRPr="00256833" w:rsidRDefault="00E11209" w:rsidP="00E11209">
      <w:pPr>
        <w:spacing w:after="0"/>
        <w:ind w:left="120"/>
      </w:pPr>
      <w:r w:rsidRPr="00256833">
        <w:rPr>
          <w:rFonts w:ascii="Times New Roman" w:hAnsi="Times New Roman"/>
          <w:b/>
          <w:color w:val="000000"/>
          <w:sz w:val="28"/>
        </w:rPr>
        <w:t>2 КЛАСС</w:t>
      </w:r>
    </w:p>
    <w:p w:rsidR="00E11209" w:rsidRPr="00256833" w:rsidRDefault="00E11209" w:rsidP="00E11209">
      <w:pPr>
        <w:spacing w:after="0"/>
        <w:ind w:left="120"/>
      </w:pP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11209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Цвет тёплый и холодный – цветовой контраст.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</w:rPr>
        <w:t>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​</w:t>
      </w:r>
    </w:p>
    <w:p w:rsidR="00E11209" w:rsidRPr="00256833" w:rsidRDefault="00E11209" w:rsidP="00E11209">
      <w:pPr>
        <w:spacing w:after="0"/>
        <w:ind w:left="120"/>
      </w:pPr>
      <w:bookmarkStart w:id="4" w:name="_Toc137210403"/>
      <w:bookmarkEnd w:id="4"/>
    </w:p>
    <w:p w:rsidR="00E11209" w:rsidRPr="00256833" w:rsidRDefault="00E11209" w:rsidP="00E11209">
      <w:pPr>
        <w:spacing w:after="0"/>
        <w:ind w:left="120"/>
      </w:pPr>
      <w:r w:rsidRPr="00256833">
        <w:rPr>
          <w:rFonts w:ascii="Times New Roman" w:hAnsi="Times New Roman"/>
          <w:b/>
          <w:color w:val="000000"/>
          <w:sz w:val="28"/>
        </w:rPr>
        <w:t>3 КЛАСС</w:t>
      </w:r>
    </w:p>
    <w:p w:rsidR="00E11209" w:rsidRPr="00256833" w:rsidRDefault="00E11209" w:rsidP="00E11209">
      <w:pPr>
        <w:spacing w:after="0"/>
        <w:ind w:left="120"/>
      </w:pP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lastRenderedPageBreak/>
        <w:t>Модуль «Графика»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Лепка сказочного персонажа на основе сюжета известной сказки или создание этого персонажа путём бумагопластики.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</w:t>
      </w:r>
      <w:r w:rsidRPr="00256833">
        <w:rPr>
          <w:rFonts w:ascii="Times New Roman" w:hAnsi="Times New Roman"/>
          <w:color w:val="000000"/>
          <w:sz w:val="28"/>
        </w:rPr>
        <w:lastRenderedPageBreak/>
        <w:t>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256833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E11209" w:rsidRPr="00256833" w:rsidRDefault="00E11209" w:rsidP="00E11209">
      <w:pPr>
        <w:spacing w:after="0"/>
        <w:ind w:left="120"/>
      </w:pPr>
      <w:bookmarkStart w:id="5" w:name="_Toc137210404"/>
      <w:bookmarkEnd w:id="5"/>
    </w:p>
    <w:p w:rsidR="00E11209" w:rsidRPr="00256833" w:rsidRDefault="00E11209" w:rsidP="00E11209">
      <w:pPr>
        <w:spacing w:after="0"/>
        <w:ind w:left="120"/>
      </w:pPr>
      <w:r w:rsidRPr="00256833">
        <w:rPr>
          <w:rFonts w:ascii="Times New Roman" w:hAnsi="Times New Roman"/>
          <w:b/>
          <w:color w:val="000000"/>
          <w:sz w:val="28"/>
        </w:rPr>
        <w:t>4 КЛАСС</w:t>
      </w:r>
    </w:p>
    <w:p w:rsidR="00E11209" w:rsidRPr="00256833" w:rsidRDefault="00E11209" w:rsidP="00E11209">
      <w:pPr>
        <w:spacing w:after="0"/>
        <w:ind w:left="120"/>
      </w:pP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11209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 w:rsidRPr="00256833">
        <w:rPr>
          <w:rFonts w:ascii="Times New Roman" w:hAnsi="Times New Roman"/>
          <w:color w:val="000000"/>
          <w:sz w:val="28"/>
        </w:rPr>
        <w:lastRenderedPageBreak/>
        <w:t>предметно-пространственной культуры, составляющие истоки, основания национальных культур в современном мире.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11209" w:rsidRPr="00256833" w:rsidRDefault="00E11209" w:rsidP="00E11209">
      <w:pPr>
        <w:spacing w:after="0" w:line="264" w:lineRule="auto"/>
        <w:ind w:firstLine="600"/>
        <w:jc w:val="both"/>
      </w:pPr>
      <w:r w:rsidRPr="00256833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bookmarkEnd w:id="2"/>
    <w:p w:rsidR="0072134C" w:rsidRDefault="0072134C"/>
    <w:sectPr w:rsidR="0072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E11209"/>
    <w:rsid w:val="0072134C"/>
    <w:rsid w:val="00E1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3791</Words>
  <Characters>21614</Characters>
  <Application>Microsoft Office Word</Application>
  <DocSecurity>0</DocSecurity>
  <Lines>180</Lines>
  <Paragraphs>50</Paragraphs>
  <ScaleCrop>false</ScaleCrop>
  <Company/>
  <LinksUpToDate>false</LinksUpToDate>
  <CharactersWithSpaces>25355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2023-12-30T22:31:00Z</dcterms:created>
  <dcterms:modified xsi:type="dcterms:W3CDTF">2023-12-30T22:32:00Z</dcterms:modified>
</cp:coreProperties>
</file>