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3" w:rsidRPr="00653394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Муниципальное бюджетное общеобразовательное учреждение 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«Средняя общеобразовательная школа № 39 имени К. Ф. Ольшанского»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</w:p>
    <w:p w:rsidR="007377D3" w:rsidRPr="00653394" w:rsidRDefault="00D35962" w:rsidP="007377D3">
      <w:pPr>
        <w:shd w:val="clear" w:color="auto" w:fill="FFFFFF"/>
        <w:spacing w:line="360" w:lineRule="auto"/>
        <w:jc w:val="center"/>
        <w:rPr>
          <w:color w:val="000000"/>
          <w:sz w:val="20"/>
          <w:szCs w:val="21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150763CF" wp14:editId="578CC3C1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495"/>
        <w:gridCol w:w="3265"/>
      </w:tblGrid>
      <w:tr w:rsidR="007377D3" w:rsidRPr="00276CF4" w:rsidTr="00C9543B">
        <w:trPr>
          <w:trHeight w:val="2463"/>
        </w:trPr>
        <w:tc>
          <w:tcPr>
            <w:tcW w:w="3050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Рассмотрено </w:t>
            </w:r>
          </w:p>
          <w:p w:rsidR="007377D3" w:rsidRPr="00276CF4" w:rsidRDefault="007377D3" w:rsidP="00045B0E">
            <w:r w:rsidRPr="00276CF4">
              <w:t>Протокол педагогического совета №</w:t>
            </w:r>
            <w:r w:rsidR="00C9543B">
              <w:t xml:space="preserve"> 1</w:t>
            </w:r>
          </w:p>
          <w:p w:rsidR="007377D3" w:rsidRPr="00276CF4" w:rsidRDefault="007377D3" w:rsidP="00045B0E">
            <w:r w:rsidRPr="00276CF4">
              <w:t xml:space="preserve"> от </w:t>
            </w:r>
            <w:r w:rsidRPr="00C9543B">
              <w:rPr>
                <w:u w:val="single"/>
              </w:rPr>
              <w:t>«</w:t>
            </w:r>
            <w:proofErr w:type="gramStart"/>
            <w:r w:rsidR="00C9543B" w:rsidRPr="00C9543B">
              <w:rPr>
                <w:u w:val="single"/>
              </w:rPr>
              <w:t>26»_</w:t>
            </w:r>
            <w:proofErr w:type="gramEnd"/>
            <w:r w:rsidR="00C9543B" w:rsidRPr="00C9543B">
              <w:rPr>
                <w:u w:val="single"/>
              </w:rPr>
              <w:t>_августа__</w:t>
            </w:r>
            <w:r w:rsidRPr="00C9543B">
              <w:rPr>
                <w:u w:val="single"/>
              </w:rPr>
              <w:t>20</w:t>
            </w:r>
            <w:r w:rsidR="00C9543B" w:rsidRPr="00C9543B">
              <w:rPr>
                <w:u w:val="single"/>
              </w:rPr>
              <w:t xml:space="preserve">21 </w:t>
            </w:r>
            <w:r w:rsidRPr="00276CF4">
              <w:t>г.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495" w:type="dxa"/>
          </w:tcPr>
          <w:p w:rsidR="00C9543B" w:rsidRDefault="00C9543B" w:rsidP="00045B0E"/>
          <w:p w:rsidR="007377D3" w:rsidRPr="00276CF4" w:rsidRDefault="00C9543B" w:rsidP="00045B0E">
            <w:pPr>
              <w:rPr>
                <w:rFonts w:eastAsia="SimSun"/>
                <w:lang w:eastAsia="ar-SA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95F7771" wp14:editId="0E76126E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7D3" w:rsidRPr="00276CF4">
              <w:t xml:space="preserve">Согласовано: </w:t>
            </w:r>
          </w:p>
          <w:p w:rsidR="007377D3" w:rsidRPr="00276CF4" w:rsidRDefault="007377D3" w:rsidP="00045B0E">
            <w:r w:rsidRPr="00276CF4">
              <w:t xml:space="preserve">Заместитель директора по ВР </w:t>
            </w:r>
          </w:p>
          <w:p w:rsidR="007377D3" w:rsidRPr="00276CF4" w:rsidRDefault="007377D3" w:rsidP="00045B0E"/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  <w:r w:rsidRPr="00276CF4">
              <w:t>__________</w:t>
            </w:r>
            <w:r>
              <w:t>Л.В. Лёгкая</w:t>
            </w:r>
          </w:p>
        </w:tc>
        <w:tc>
          <w:tcPr>
            <w:tcW w:w="3265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«УТВЕРЖДАЮ» </w:t>
            </w:r>
          </w:p>
          <w:p w:rsidR="007377D3" w:rsidRPr="00276CF4" w:rsidRDefault="007377D3" w:rsidP="00045B0E">
            <w:r w:rsidRPr="00276CF4">
              <w:t xml:space="preserve">Директор </w:t>
            </w:r>
            <w:r>
              <w:t>МБОУ «СОШ №39 им. К.Ф. Ольшанского»</w:t>
            </w:r>
          </w:p>
          <w:p w:rsidR="007377D3" w:rsidRPr="00276CF4" w:rsidRDefault="007377D3" w:rsidP="00045B0E">
            <w:r w:rsidRPr="00276CF4">
              <w:t>__________</w:t>
            </w:r>
            <w:proofErr w:type="gramStart"/>
            <w:r w:rsidRPr="00276CF4">
              <w:t xml:space="preserve">_  </w:t>
            </w:r>
            <w:r>
              <w:t>С.А.</w:t>
            </w:r>
            <w:proofErr w:type="gramEnd"/>
            <w:r>
              <w:t xml:space="preserve"> Нестеров</w:t>
            </w:r>
          </w:p>
          <w:p w:rsidR="007377D3" w:rsidRDefault="007377D3" w:rsidP="00045B0E"/>
          <w:p w:rsidR="007377D3" w:rsidRPr="00276CF4" w:rsidRDefault="007377D3" w:rsidP="00045B0E">
            <w:r w:rsidRPr="00276CF4">
              <w:t>Приказ №</w:t>
            </w:r>
            <w:r>
              <w:t>__</w:t>
            </w:r>
          </w:p>
          <w:p w:rsidR="007377D3" w:rsidRPr="00276CF4" w:rsidRDefault="007377D3" w:rsidP="00045B0E">
            <w:r w:rsidRPr="00276CF4">
              <w:t>от «___ » _________20</w:t>
            </w:r>
            <w:r>
              <w:t>__</w:t>
            </w:r>
            <w:r w:rsidRPr="00276CF4">
              <w:t>г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</w:tr>
    </w:tbl>
    <w:p w:rsidR="007377D3" w:rsidRPr="006B18B8" w:rsidRDefault="007377D3" w:rsidP="007377D3">
      <w:pPr>
        <w:jc w:val="both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AB560D" w:rsidRDefault="00AB560D" w:rsidP="007377D3">
      <w:pPr>
        <w:jc w:val="center"/>
        <w:rPr>
          <w:sz w:val="28"/>
          <w:szCs w:val="28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>Рабочая программа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  <w:r w:rsidRPr="008D0B65">
        <w:rPr>
          <w:b/>
          <w:bCs/>
          <w:iCs/>
          <w:sz w:val="36"/>
          <w:szCs w:val="36"/>
          <w:lang w:eastAsia="ru-RU"/>
        </w:rPr>
        <w:t>по дополнительному образованию детей</w:t>
      </w:r>
    </w:p>
    <w:p w:rsidR="00AE238E" w:rsidRDefault="00AE238E" w:rsidP="00AE238E">
      <w:pPr>
        <w:jc w:val="center"/>
        <w:rPr>
          <w:b/>
          <w:bCs/>
          <w:iCs/>
          <w:sz w:val="48"/>
          <w:szCs w:val="48"/>
        </w:rPr>
      </w:pPr>
      <w:r w:rsidRPr="000A298A">
        <w:rPr>
          <w:b/>
          <w:bCs/>
          <w:iCs/>
          <w:sz w:val="48"/>
          <w:szCs w:val="48"/>
        </w:rPr>
        <w:t>«</w:t>
      </w:r>
      <w:r>
        <w:rPr>
          <w:b/>
          <w:bCs/>
          <w:iCs/>
          <w:sz w:val="48"/>
          <w:szCs w:val="48"/>
        </w:rPr>
        <w:t>Легкая атлетика</w:t>
      </w:r>
      <w:r w:rsidRPr="000A298A">
        <w:rPr>
          <w:b/>
          <w:bCs/>
          <w:iCs/>
          <w:sz w:val="48"/>
          <w:szCs w:val="48"/>
        </w:rPr>
        <w:t>»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8"/>
          <w:szCs w:val="48"/>
          <w:lang w:eastAsia="ru-RU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 xml:space="preserve"> </w:t>
      </w: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32"/>
          <w:szCs w:val="24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32"/>
          <w:szCs w:val="24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142"/>
          <w:tab w:val="left" w:pos="709"/>
          <w:tab w:val="left" w:pos="3180"/>
          <w:tab w:val="left" w:pos="6521"/>
        </w:tabs>
        <w:autoSpaceDE/>
        <w:autoSpaceDN/>
        <w:spacing w:after="120"/>
        <w:ind w:left="5387"/>
        <w:jc w:val="right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>СОСТАВИЛ:</w:t>
      </w:r>
    </w:p>
    <w:p w:rsidR="008D0B65" w:rsidRPr="008D0B65" w:rsidRDefault="008D0B65" w:rsidP="008D0B65">
      <w:pPr>
        <w:widowControl/>
        <w:tabs>
          <w:tab w:val="left" w:pos="3180"/>
        </w:tabs>
        <w:autoSpaceDE/>
        <w:autoSpaceDN/>
        <w:jc w:val="right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 xml:space="preserve">                                                                             Учитель физической культуры</w:t>
      </w:r>
    </w:p>
    <w:p w:rsidR="008D0B65" w:rsidRPr="008D0B65" w:rsidRDefault="008D0B65" w:rsidP="008D0B65">
      <w:pPr>
        <w:widowControl/>
        <w:tabs>
          <w:tab w:val="left" w:pos="3180"/>
        </w:tabs>
        <w:autoSpaceDE/>
        <w:autoSpaceDN/>
        <w:spacing w:line="360" w:lineRule="auto"/>
        <w:jc w:val="right"/>
        <w:rPr>
          <w:sz w:val="24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 xml:space="preserve">                                                                             Узун Е.Н.</w:t>
      </w:r>
    </w:p>
    <w:p w:rsidR="008D0B65" w:rsidRPr="008D0B65" w:rsidRDefault="008D0B65" w:rsidP="008D0B65">
      <w:pPr>
        <w:widowControl/>
        <w:tabs>
          <w:tab w:val="left" w:pos="318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8D0B65" w:rsidRDefault="008D0B65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E238E" w:rsidRDefault="00AE238E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E238E" w:rsidRPr="008D0B65" w:rsidRDefault="00AE238E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B560D" w:rsidRDefault="00AB560D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AB560D" w:rsidRDefault="00AB560D" w:rsidP="00AB560D">
      <w:pPr>
        <w:jc w:val="center"/>
        <w:rPr>
          <w:b/>
          <w:sz w:val="28"/>
          <w:szCs w:val="28"/>
        </w:rPr>
      </w:pPr>
    </w:p>
    <w:p w:rsidR="001D2C3E" w:rsidRDefault="00AB560D" w:rsidP="001D2C3E">
      <w:pPr>
        <w:jc w:val="center"/>
        <w:rPr>
          <w:sz w:val="28"/>
          <w:szCs w:val="28"/>
        </w:rPr>
      </w:pPr>
      <w:r w:rsidRPr="00AB560D">
        <w:rPr>
          <w:sz w:val="28"/>
          <w:szCs w:val="28"/>
        </w:rPr>
        <w:t>г. Курск -202</w:t>
      </w:r>
      <w:r w:rsidR="00203EB2">
        <w:rPr>
          <w:sz w:val="28"/>
          <w:szCs w:val="28"/>
          <w:lang w:val="en-US"/>
        </w:rPr>
        <w:t>2</w:t>
      </w:r>
      <w:bookmarkStart w:id="0" w:name="_GoBack"/>
      <w:bookmarkEnd w:id="0"/>
      <w:r w:rsidR="00A90795">
        <w:rPr>
          <w:sz w:val="28"/>
          <w:szCs w:val="28"/>
        </w:rPr>
        <w:t xml:space="preserve"> г</w:t>
      </w:r>
    </w:p>
    <w:p w:rsidR="00AE238E" w:rsidRDefault="00AE238E" w:rsidP="00AE238E">
      <w:pPr>
        <w:shd w:val="clear" w:color="auto" w:fill="FFFFFF"/>
        <w:spacing w:after="100"/>
        <w:rPr>
          <w:b/>
          <w:color w:val="000000"/>
          <w:sz w:val="28"/>
          <w:szCs w:val="28"/>
          <w:lang w:eastAsia="ru-RU"/>
        </w:rPr>
      </w:pPr>
      <w:r w:rsidRPr="00744817">
        <w:rPr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>
        <w:rPr>
          <w:b/>
          <w:color w:val="000000"/>
          <w:sz w:val="28"/>
          <w:szCs w:val="28"/>
          <w:lang w:eastAsia="ru-RU"/>
        </w:rPr>
        <w:t>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 xml:space="preserve">Программа дополнительного образования «Легкая атлетика» разработана на основе ФГОС, программы «Внеурочная деятельность учащихся. Легкая атлетика» авторы: Г.А. </w:t>
      </w:r>
      <w:proofErr w:type="spellStart"/>
      <w:r w:rsidRPr="00744817">
        <w:rPr>
          <w:color w:val="000000"/>
          <w:sz w:val="28"/>
          <w:szCs w:val="28"/>
          <w:lang w:eastAsia="ru-RU"/>
        </w:rPr>
        <w:t>Колодницкий</w:t>
      </w:r>
      <w:proofErr w:type="spellEnd"/>
      <w:r w:rsidRPr="00744817">
        <w:rPr>
          <w:color w:val="000000"/>
          <w:sz w:val="28"/>
          <w:szCs w:val="28"/>
          <w:lang w:eastAsia="ru-RU"/>
        </w:rPr>
        <w:t>, В.С. Кузнецов, М. «Просвещение» 2011г.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Предлагаемая программа по легкой атлетике имеет физкультурно-спортивную направленность, предназна</w:t>
      </w:r>
      <w:r>
        <w:rPr>
          <w:color w:val="000000"/>
          <w:sz w:val="28"/>
          <w:szCs w:val="28"/>
          <w:lang w:eastAsia="ru-RU"/>
        </w:rPr>
        <w:t xml:space="preserve">чена для работы с учащимися 5-7 </w:t>
      </w:r>
      <w:r w:rsidRPr="00744817">
        <w:rPr>
          <w:color w:val="000000"/>
          <w:sz w:val="28"/>
          <w:szCs w:val="28"/>
          <w:lang w:eastAsia="ru-RU"/>
        </w:rPr>
        <w:t>классов, проявляющими интерес к физической культуре и спорту, для углубленного изучения раздела «Легкая атлетика» школьной программы.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Актуальность программы </w:t>
      </w:r>
      <w:r w:rsidRPr="00744817">
        <w:rPr>
          <w:color w:val="000000"/>
          <w:sz w:val="28"/>
          <w:szCs w:val="28"/>
          <w:lang w:eastAsia="ru-RU"/>
        </w:rPr>
        <w:t xml:space="preserve">Легкая атлетика - один из основных и наиболее массовых видов спорта. Занятия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Различные виды бега, прыжков и метания входят составной частью в каждое занятие по легкой атлетике и тренировочный процесс многих других видов спорта. Занятия легкой атлетикой способствуют положительному оздоровительному эффекту и повышению социального статуса детей. Данный вид спорта формирует слагаемые физической культуры: крепкое здоровье, хорошее физическое развитие, двигательные способности, знания и навыки в области физической культуры. В системе физического воспитания легкая атлетика занимает главенствующее место благодаря разнообразию, доступности, </w:t>
      </w:r>
      <w:proofErr w:type="spellStart"/>
      <w:r w:rsidRPr="00744817">
        <w:rPr>
          <w:color w:val="000000"/>
          <w:sz w:val="28"/>
          <w:szCs w:val="28"/>
          <w:lang w:eastAsia="ru-RU"/>
        </w:rPr>
        <w:t>дозируемости</w:t>
      </w:r>
      <w:proofErr w:type="spellEnd"/>
      <w:r w:rsidRPr="00744817">
        <w:rPr>
          <w:color w:val="000000"/>
          <w:sz w:val="28"/>
          <w:szCs w:val="28"/>
          <w:lang w:eastAsia="ru-RU"/>
        </w:rPr>
        <w:t>, а также ее прикладному значению. Основой легкоатлетических упражнений являются естественные и жизненно важные движения человека: ходьба, бег, прыжки, метания. Благодаря занятиям легкой атлетики ученик приобретает не только правильные двигательные навыки, но и развивает ловкость, быстроту, силу и выносливость. Занятия легкой атлетикой являются хорошей профилактикой различных заболеваний опорно-двигательной системы (плоскостопие, искривление ног, нарушение осанки, сколиоза), дыхательной и сердечно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4817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4817">
        <w:rPr>
          <w:color w:val="000000"/>
          <w:sz w:val="28"/>
          <w:szCs w:val="28"/>
          <w:lang w:eastAsia="ru-RU"/>
        </w:rPr>
        <w:t>сосудистой системы, благотворно влияют на обменные процессы, повышают защитные силы организма.</w:t>
      </w:r>
    </w:p>
    <w:p w:rsidR="00AE238E" w:rsidRDefault="00AE238E" w:rsidP="00AE238E">
      <w:pPr>
        <w:shd w:val="clear" w:color="auto" w:fill="FFFFFF"/>
        <w:spacing w:after="100"/>
        <w:jc w:val="both"/>
        <w:rPr>
          <w:b/>
          <w:bCs/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Отличительная особенность программы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 </w:t>
      </w:r>
      <w:r w:rsidRPr="00744817">
        <w:rPr>
          <w:color w:val="000000"/>
          <w:sz w:val="28"/>
          <w:szCs w:val="28"/>
          <w:lang w:eastAsia="ru-RU"/>
        </w:rPr>
        <w:t>заключается в том, что с введением в образовательных организациях физкультурно-спортивного комплекса «ГТО», который предусматривает сдачу учащимися контрольных нормативов, предусмотрено уделить большее количество учебных часов на совершенствование навыков и умений различных видов техники легкоатлетического многоборья, развивая быстроту, силу, ловкость, выносливость, гибкость повысить общую физическую подготовку, что позволит учащимся повысить уровень соревновательной деятельности и в других видах спорта. Реализации программы предполагает использовани</w:t>
      </w:r>
      <w:r>
        <w:rPr>
          <w:color w:val="000000"/>
          <w:sz w:val="28"/>
          <w:szCs w:val="28"/>
          <w:lang w:eastAsia="ru-RU"/>
        </w:rPr>
        <w:t>е ИКТ.</w:t>
      </w:r>
      <w:r w:rsidRPr="00744817">
        <w:rPr>
          <w:color w:val="000000"/>
          <w:sz w:val="28"/>
          <w:szCs w:val="28"/>
          <w:lang w:eastAsia="ru-RU"/>
        </w:rPr>
        <w:t xml:space="preserve"> В программе использованы данные спортивной практики, опыт педагогов физической культуры и спорта.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 xml:space="preserve">Занятия легкой атлетикой являются общедоступным видом спорта, раскрывающим себя для занимающихся в разнообразие дисциплин, т.е. видов спортивных упражнений: бега, прыжков, метания, и вовлекающего детей в соревновательную деятельность. Занятия легкой атлетикой способствуют </w:t>
      </w:r>
      <w:r w:rsidRPr="00744817">
        <w:rPr>
          <w:color w:val="000000"/>
          <w:sz w:val="28"/>
          <w:szCs w:val="28"/>
          <w:lang w:eastAsia="ru-RU"/>
        </w:rPr>
        <w:lastRenderedPageBreak/>
        <w:t>положительному оздоровительному эффекту, высокой работоспособности, развитию волевых качеств личности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 xml:space="preserve">Участниками программы дополнительного образования по легкой атлетике </w:t>
      </w:r>
      <w:r>
        <w:rPr>
          <w:color w:val="000000"/>
          <w:sz w:val="28"/>
          <w:szCs w:val="28"/>
          <w:lang w:eastAsia="ru-RU"/>
        </w:rPr>
        <w:t>являются учащиеся 5–7 классов 11–13</w:t>
      </w:r>
      <w:r w:rsidRPr="00744817">
        <w:rPr>
          <w:color w:val="000000"/>
          <w:sz w:val="28"/>
          <w:szCs w:val="28"/>
          <w:lang w:eastAsia="ru-RU"/>
        </w:rPr>
        <w:t xml:space="preserve">лет </w:t>
      </w:r>
      <w:r>
        <w:rPr>
          <w:color w:val="000000"/>
          <w:sz w:val="28"/>
          <w:szCs w:val="28"/>
          <w:lang w:eastAsia="ru-RU"/>
        </w:rPr>
        <w:t xml:space="preserve">МБОУ «Средняя </w:t>
      </w:r>
      <w:proofErr w:type="gramStart"/>
      <w:r>
        <w:rPr>
          <w:color w:val="000000"/>
          <w:sz w:val="28"/>
          <w:szCs w:val="28"/>
          <w:lang w:eastAsia="ru-RU"/>
        </w:rPr>
        <w:t>общеобразовательная  школа</w:t>
      </w:r>
      <w:proofErr w:type="gramEnd"/>
      <w:r>
        <w:rPr>
          <w:color w:val="000000"/>
          <w:sz w:val="28"/>
          <w:szCs w:val="28"/>
          <w:lang w:eastAsia="ru-RU"/>
        </w:rPr>
        <w:t xml:space="preserve"> № 39 им. К.Ф. Ольшанского»</w:t>
      </w:r>
      <w:r w:rsidRPr="00744817">
        <w:rPr>
          <w:color w:val="000000"/>
          <w:sz w:val="28"/>
          <w:szCs w:val="28"/>
          <w:lang w:eastAsia="ru-RU"/>
        </w:rPr>
        <w:t>. Набор учащихся свободный, принимаются все желающие на бесплат</w:t>
      </w:r>
      <w:r>
        <w:rPr>
          <w:color w:val="000000"/>
          <w:sz w:val="28"/>
          <w:szCs w:val="28"/>
          <w:lang w:eastAsia="ru-RU"/>
        </w:rPr>
        <w:t>ной основе. Занятия проводятся 2</w:t>
      </w:r>
      <w:r w:rsidRPr="00744817">
        <w:rPr>
          <w:color w:val="000000"/>
          <w:sz w:val="28"/>
          <w:szCs w:val="28"/>
          <w:lang w:eastAsia="ru-RU"/>
        </w:rPr>
        <w:t xml:space="preserve"> раз</w:t>
      </w:r>
      <w:r>
        <w:rPr>
          <w:color w:val="000000"/>
          <w:sz w:val="28"/>
          <w:szCs w:val="28"/>
          <w:lang w:eastAsia="ru-RU"/>
        </w:rPr>
        <w:t>а в неделю по 40</w:t>
      </w:r>
      <w:r w:rsidRPr="00744817">
        <w:rPr>
          <w:color w:val="000000"/>
          <w:sz w:val="28"/>
          <w:szCs w:val="28"/>
          <w:lang w:eastAsia="ru-RU"/>
        </w:rPr>
        <w:t xml:space="preserve"> минут. Программа дополнительного образования по легкой атлетике рассчитана на 1</w:t>
      </w:r>
      <w:r>
        <w:rPr>
          <w:color w:val="000000"/>
          <w:sz w:val="28"/>
          <w:szCs w:val="28"/>
          <w:lang w:eastAsia="ru-RU"/>
        </w:rPr>
        <w:t xml:space="preserve"> год обучения. Включает в себя 68 часов</w:t>
      </w:r>
      <w:r w:rsidRPr="00744817">
        <w:rPr>
          <w:color w:val="000000"/>
          <w:sz w:val="28"/>
          <w:szCs w:val="28"/>
          <w:lang w:eastAsia="ru-RU"/>
        </w:rPr>
        <w:t xml:space="preserve"> учебного времени.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Форма обучения включает в себя: Теоретические занятия, практические занятия, групповые занятия, соревнования.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Форма подведения итогов: участие в соревнованиях по легкой</w:t>
      </w:r>
      <w:r>
        <w:rPr>
          <w:color w:val="000000"/>
          <w:sz w:val="28"/>
          <w:szCs w:val="28"/>
          <w:lang w:eastAsia="ru-RU"/>
        </w:rPr>
        <w:t xml:space="preserve"> атлетике на школьном, окружном, муниципальном </w:t>
      </w:r>
      <w:r w:rsidRPr="00744817">
        <w:rPr>
          <w:color w:val="000000"/>
          <w:sz w:val="28"/>
          <w:szCs w:val="28"/>
          <w:lang w:eastAsia="ru-RU"/>
        </w:rPr>
        <w:t xml:space="preserve"> уровне.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Цель: </w:t>
      </w:r>
      <w:r w:rsidRPr="00744817">
        <w:rPr>
          <w:color w:val="000000"/>
          <w:sz w:val="28"/>
          <w:szCs w:val="28"/>
          <w:lang w:eastAsia="ru-RU"/>
        </w:rPr>
        <w:t>формирование</w:t>
      </w:r>
      <w:r w:rsidRPr="00744817">
        <w:rPr>
          <w:b/>
          <w:bCs/>
          <w:color w:val="000000"/>
          <w:sz w:val="28"/>
          <w:szCs w:val="28"/>
          <w:lang w:eastAsia="ru-RU"/>
        </w:rPr>
        <w:t> </w:t>
      </w:r>
      <w:r w:rsidRPr="00744817">
        <w:rPr>
          <w:color w:val="000000"/>
          <w:sz w:val="28"/>
          <w:szCs w:val="28"/>
          <w:lang w:eastAsia="ru-RU"/>
        </w:rPr>
        <w:t>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Образовательные </w:t>
      </w:r>
      <w:r w:rsidRPr="00744817">
        <w:rPr>
          <w:color w:val="000000"/>
          <w:sz w:val="28"/>
          <w:szCs w:val="28"/>
          <w:lang w:eastAsia="ru-RU"/>
        </w:rPr>
        <w:t>- формировать знания и умения в области легко атлетических упражнений. - обучить и совершенствовать технику двигательных действий.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обучить простейшим с</w:t>
      </w:r>
      <w:r>
        <w:rPr>
          <w:color w:val="000000"/>
          <w:sz w:val="28"/>
          <w:szCs w:val="28"/>
          <w:lang w:eastAsia="ru-RU"/>
        </w:rPr>
        <w:t>пособам контроля физической нагрузки, показателям</w:t>
      </w:r>
      <w:r w:rsidRPr="00744817">
        <w:rPr>
          <w:color w:val="000000"/>
          <w:sz w:val="28"/>
          <w:szCs w:val="28"/>
          <w:lang w:eastAsia="ru-RU"/>
        </w:rPr>
        <w:t xml:space="preserve"> физической подготовленности.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Воспитательные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воспитывать организованность, самостоятельность, активность в процессе двигательной деятельности.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воспитывать нравственные и волевые качества личности учащихся.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воспитывать привычку к самостоятельным занятиям.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Развивающие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повышать техническую и тактическую подготовленность в данном виде спорта. - развивать основные физические качества: силу, быстроту, выносливость, координацию и гибкость.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расширять функциональные возможности организма.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Оздоровительные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укрепить физическое и психологическое здоровье.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дозировать физическую нагрузку с учётом состояния здоровья и функциональными возможностями организма.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повысить устойчивость организма к различным заболеваниям.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6247"/>
      </w:tblGrid>
      <w:tr w:rsidR="00AE238E" w:rsidRPr="00744817" w:rsidTr="008661C5">
        <w:trPr>
          <w:trHeight w:val="105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Беговые упражнения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Овладение техникой спринтерского бега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История лёгкой атлетики. Высокий и низкий старт от 10 до 15 м. Бег с ускорением от 30 до 40 м. Скоростной бег до 40 м. Бег на результат 60 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длительного бега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Бег в равномерном темпе от 10 -25 мин.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Бег 1000-15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t>00 </w:t>
            </w: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м.</w:t>
            </w:r>
          </w:p>
        </w:tc>
      </w:tr>
      <w:tr w:rsidR="00AE238E" w:rsidRPr="00744817" w:rsidTr="008661C5">
        <w:trPr>
          <w:trHeight w:val="45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Прыжковые упражнения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прыжка в дли</w:t>
            </w: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ну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Прыжки в длину с 7—9 шагов раз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бега.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Прыжки в длину с 9—11 шагов раз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бега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E238E" w:rsidRPr="00744817" w:rsidTr="008661C5">
        <w:trPr>
          <w:trHeight w:val="33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прыжка в вы</w:t>
            </w: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соту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Прыжки в высоту с 3—5 шагов раз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бега.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Процесс совершенствования прыжков в высоту</w:t>
            </w:r>
          </w:p>
        </w:tc>
      </w:tr>
      <w:tr w:rsidR="00AE238E" w:rsidRPr="00744817" w:rsidTr="008661C5">
        <w:trPr>
          <w:trHeight w:val="33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Метание малого мяча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t>Овладение техникой метания мало</w:t>
            </w:r>
            <w:r w:rsidRPr="00744817">
              <w:rPr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го мяча в цепь и на дальность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Метание теннисного мяча с места на дальность отскока от стены, на задан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ное расстояние на дальность, в коридор 5-6 м, в горизонтальную и вертикальную цель (Ix1) с рассто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яния 6-8 м, с 4-5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верх на заданную и максимальную высоту. Ловля н/б мяча (2 кг) двумя ру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ния.</w:t>
            </w:r>
          </w:p>
        </w:tc>
      </w:tr>
      <w:tr w:rsidR="00AE238E" w:rsidRPr="00744817" w:rsidTr="008661C5">
        <w:trPr>
          <w:trHeight w:val="33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выносливости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Кросс до 15 мин, бег с препятствия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ми и на местности, минутный бег, эс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тафеты, круговая тренировка.</w:t>
            </w:r>
          </w:p>
        </w:tc>
      </w:tr>
      <w:tr w:rsidR="00AE238E" w:rsidRPr="00744817" w:rsidTr="008661C5">
        <w:trPr>
          <w:trHeight w:val="65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 xml:space="preserve">Всевозможные прыжки и </w:t>
            </w:r>
            <w:proofErr w:type="spellStart"/>
            <w:r w:rsidRPr="00744817">
              <w:rPr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744817">
              <w:rPr>
                <w:color w:val="000000"/>
                <w:sz w:val="28"/>
                <w:szCs w:val="28"/>
                <w:lang w:eastAsia="ru-RU"/>
              </w:rPr>
              <w:t>, метания в цель и на дальность разных снарядов из разных исходных положе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ний, толчки и броски набивных мя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чей весом до 3 кг с учётом возраст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ных и половых особенностей</w:t>
            </w:r>
          </w:p>
        </w:tc>
      </w:tr>
      <w:tr w:rsidR="00AE238E" w:rsidRPr="00744817" w:rsidTr="008661C5">
        <w:trPr>
          <w:trHeight w:val="28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 скоростных спо</w:t>
            </w: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собностей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Эстафеты, старты из различных исход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ных положений, бег с ускорением, с максимальной скоростью</w:t>
            </w:r>
          </w:p>
        </w:tc>
      </w:tr>
      <w:tr w:rsidR="00AE238E" w:rsidRPr="00744817" w:rsidTr="008661C5">
        <w:trPr>
          <w:trHeight w:val="28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Знания </w:t>
            </w:r>
            <w:r>
              <w:rPr>
                <w:color w:val="000000"/>
                <w:sz w:val="28"/>
                <w:szCs w:val="28"/>
                <w:lang w:eastAsia="ru-RU"/>
              </w:rPr>
              <w:t>по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физической культуре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Влияние л/а упр. на укрепление здоровья и основ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 xml:space="preserve">ные системы организма; название разучиваемых упр. и основы правильной техники их 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lastRenderedPageBreak/>
              <w:t>выполнения; правила соревнований в беге, прыж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ках и метаниях; разминка для выполнения л/а упр.; представления о темпе, ско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рости и объёме л/а упр., направленных на разви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тие выносливости, быстроты, си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softHyphen/>
              <w:t>лы, координационных способностей. Правила т. б. при занятиях л/а.</w:t>
            </w:r>
          </w:p>
        </w:tc>
      </w:tr>
      <w:tr w:rsidR="00AE238E" w:rsidRPr="00744817" w:rsidTr="008661C5">
        <w:trPr>
          <w:trHeight w:val="270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Формы контроля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Практические тесты.</w:t>
            </w:r>
          </w:p>
        </w:tc>
      </w:tr>
    </w:tbl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В результате освоения программы дополнительного образования учащиеся будут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знать: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Историю возникновения и развития легкоатлетических упражнений в стране и в мире.</w:t>
      </w:r>
    </w:p>
    <w:p w:rsidR="00AE238E" w:rsidRPr="00744817" w:rsidRDefault="00AE238E" w:rsidP="00AE238E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 xml:space="preserve">Олимпийские </w:t>
      </w:r>
      <w:r>
        <w:rPr>
          <w:color w:val="000000"/>
          <w:sz w:val="28"/>
          <w:szCs w:val="28"/>
          <w:lang w:eastAsia="ru-RU"/>
        </w:rPr>
        <w:t>игры современности</w:t>
      </w:r>
      <w:r w:rsidRPr="00744817">
        <w:rPr>
          <w:color w:val="000000"/>
          <w:sz w:val="28"/>
          <w:szCs w:val="28"/>
          <w:lang w:eastAsia="ru-RU"/>
        </w:rPr>
        <w:t>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правила техники безопасности, оказание помощи при травмах и ушибах.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названия разучиваемых легко атлетических упражнений.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технику выполнения легкоатлетических упражнений, пред</w:t>
      </w:r>
      <w:r w:rsidRPr="00744817">
        <w:rPr>
          <w:color w:val="000000"/>
          <w:sz w:val="28"/>
          <w:szCs w:val="28"/>
          <w:lang w:eastAsia="ru-RU"/>
        </w:rPr>
        <w:softHyphen/>
        <w:t>усмотренных учебной программой.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типичные ошибки при выполнении легкоатлетических уп</w:t>
      </w:r>
      <w:r w:rsidRPr="00744817">
        <w:rPr>
          <w:color w:val="000000"/>
          <w:sz w:val="28"/>
          <w:szCs w:val="28"/>
          <w:lang w:eastAsia="ru-RU"/>
        </w:rPr>
        <w:softHyphen/>
        <w:t>ражнений.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упражнения для развития физических способностей (ско</w:t>
      </w:r>
      <w:r w:rsidRPr="00744817">
        <w:rPr>
          <w:color w:val="000000"/>
          <w:sz w:val="28"/>
          <w:szCs w:val="28"/>
          <w:lang w:eastAsia="ru-RU"/>
        </w:rPr>
        <w:softHyphen/>
        <w:t>ростных, силовых, скоростно-силовых, координационных, вы</w:t>
      </w:r>
      <w:r w:rsidRPr="00744817">
        <w:rPr>
          <w:color w:val="000000"/>
          <w:sz w:val="28"/>
          <w:szCs w:val="28"/>
          <w:lang w:eastAsia="ru-RU"/>
        </w:rPr>
        <w:softHyphen/>
        <w:t>носливости, гибкости).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контрольные упражнения (двигательные тесты) для оценки физической подготовленности и требования к технике и прави</w:t>
      </w:r>
      <w:r w:rsidRPr="00744817">
        <w:rPr>
          <w:color w:val="000000"/>
          <w:sz w:val="28"/>
          <w:szCs w:val="28"/>
          <w:lang w:eastAsia="ru-RU"/>
        </w:rPr>
        <w:softHyphen/>
        <w:t>лам их выполнения.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основное содержание правил соревнований в беге на ко</w:t>
      </w:r>
      <w:r w:rsidRPr="00744817">
        <w:rPr>
          <w:color w:val="000000"/>
          <w:sz w:val="28"/>
          <w:szCs w:val="28"/>
          <w:lang w:eastAsia="ru-RU"/>
        </w:rPr>
        <w:softHyphen/>
        <w:t>роткие и средние дистанции, прыжках в длину и в высоту с раз</w:t>
      </w:r>
      <w:r w:rsidRPr="00744817">
        <w:rPr>
          <w:color w:val="000000"/>
          <w:sz w:val="28"/>
          <w:szCs w:val="28"/>
          <w:lang w:eastAsia="ru-RU"/>
        </w:rPr>
        <w:softHyphen/>
        <w:t>бега, метании малого мяча (гранаты) на дальность.</w:t>
      </w:r>
    </w:p>
    <w:p w:rsidR="00AE238E" w:rsidRPr="00744817" w:rsidRDefault="00AE238E" w:rsidP="00AE238E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игровые упражнения, подвижные игры и эстафеты с эле</w:t>
      </w:r>
      <w:r w:rsidRPr="00744817">
        <w:rPr>
          <w:color w:val="000000"/>
          <w:sz w:val="28"/>
          <w:szCs w:val="28"/>
          <w:lang w:eastAsia="ru-RU"/>
        </w:rPr>
        <w:softHyphen/>
        <w:t>ментами лёгкой атлетики.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t>уметь:</w:t>
      </w:r>
    </w:p>
    <w:p w:rsidR="00AE238E" w:rsidRPr="00744817" w:rsidRDefault="00AE238E" w:rsidP="00AE238E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соблюдать меры безопасности и правила профилактики травматизма на занятиях лёгкой атлетикой.</w:t>
      </w:r>
    </w:p>
    <w:p w:rsidR="00AE238E" w:rsidRPr="00744817" w:rsidRDefault="00AE238E" w:rsidP="00AE238E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технически правильно выполнять предусмотренные учеб</w:t>
      </w:r>
      <w:r w:rsidRPr="00744817">
        <w:rPr>
          <w:color w:val="000000"/>
          <w:sz w:val="28"/>
          <w:szCs w:val="28"/>
          <w:lang w:eastAsia="ru-RU"/>
        </w:rPr>
        <w:softHyphen/>
        <w:t>ной программой легкоатлетические и контрольные упражнения (двигательные тесты).</w:t>
      </w:r>
    </w:p>
    <w:p w:rsidR="00AE238E" w:rsidRPr="00744817" w:rsidRDefault="00AE238E" w:rsidP="00AE238E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контролировать своё самочувствие (функциональное состо</w:t>
      </w:r>
      <w:r w:rsidRPr="00744817">
        <w:rPr>
          <w:color w:val="000000"/>
          <w:sz w:val="28"/>
          <w:szCs w:val="28"/>
          <w:lang w:eastAsia="ru-RU"/>
        </w:rPr>
        <w:softHyphen/>
        <w:t>яние организма) на занятиях лёгкой атлетикой.</w:t>
      </w:r>
    </w:p>
    <w:p w:rsidR="00AE238E" w:rsidRPr="00744817" w:rsidRDefault="00AE238E" w:rsidP="00AE238E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выполнять обязанности судьи по бегу, прыжкам, мета</w:t>
      </w:r>
      <w:r w:rsidRPr="00744817">
        <w:rPr>
          <w:color w:val="000000"/>
          <w:sz w:val="28"/>
          <w:szCs w:val="28"/>
          <w:lang w:eastAsia="ru-RU"/>
        </w:rPr>
        <w:softHyphen/>
        <w:t>ниям.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u w:val="single"/>
          <w:lang w:eastAsia="ru-RU"/>
        </w:rPr>
        <w:lastRenderedPageBreak/>
        <w:t>Демонстрировать</w:t>
      </w:r>
      <w:r w:rsidRPr="00744817">
        <w:rPr>
          <w:color w:val="000000"/>
          <w:sz w:val="28"/>
          <w:szCs w:val="28"/>
          <w:lang w:eastAsia="ru-RU"/>
        </w:rPr>
        <w:t>: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правильно выпол</w:t>
      </w:r>
      <w:r w:rsidRPr="00744817">
        <w:rPr>
          <w:color w:val="000000"/>
          <w:sz w:val="28"/>
          <w:szCs w:val="28"/>
          <w:lang w:eastAsia="ru-RU"/>
        </w:rPr>
        <w:softHyphen/>
        <w:t>нять основы движения в ходьбе, беге, прыжках, метаниях.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с максимальной скоростью бегать 30, 60, 100 м, равномерном темпе 10-25 мин.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стартовать из различных исходных положений.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отталкиваться и приземляться на ноги в яму для прыжков после быстрого разбе</w:t>
      </w:r>
      <w:r w:rsidRPr="00744817">
        <w:rPr>
          <w:color w:val="000000"/>
          <w:sz w:val="28"/>
          <w:szCs w:val="28"/>
          <w:lang w:eastAsia="ru-RU"/>
        </w:rPr>
        <w:softHyphen/>
        <w:t>га.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преодолевать с помощью бега и прыжков поло</w:t>
      </w:r>
      <w:r w:rsidRPr="00744817">
        <w:rPr>
          <w:color w:val="000000"/>
          <w:sz w:val="28"/>
          <w:szCs w:val="28"/>
          <w:lang w:eastAsia="ru-RU"/>
        </w:rPr>
        <w:softHyphen/>
        <w:t>су из 3-5 препятствий.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прыгать в высоту с прямого и бокового разбега с 7-9 шагов.</w:t>
      </w:r>
    </w:p>
    <w:p w:rsidR="00AE238E" w:rsidRPr="00744817" w:rsidRDefault="00AE238E" w:rsidP="00AE238E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метать небольшие предметы, мячи массой до 150г, гранаты на дальность с места и разбега из разных исходных положений (стоя, с ко</w:t>
      </w:r>
      <w:r w:rsidRPr="00744817">
        <w:rPr>
          <w:color w:val="000000"/>
          <w:sz w:val="28"/>
          <w:szCs w:val="28"/>
          <w:lang w:eastAsia="ru-RU"/>
        </w:rPr>
        <w:softHyphen/>
        <w:t>лена, сидя) правой и левой рукой.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Универсальными компетенциями</w:t>
      </w:r>
      <w:r w:rsidRPr="00744817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4817">
        <w:rPr>
          <w:color w:val="000000"/>
          <w:sz w:val="28"/>
          <w:szCs w:val="28"/>
          <w:lang w:eastAsia="ru-RU"/>
        </w:rPr>
        <w:t>учащихся являются:</w:t>
      </w:r>
      <w:r w:rsidRPr="00744817">
        <w:rPr>
          <w:color w:val="000000"/>
          <w:sz w:val="28"/>
          <w:szCs w:val="28"/>
          <w:lang w:eastAsia="ru-RU"/>
        </w:rPr>
        <w:br/>
        <w:t>- умения активно включаться в коллективную деятельность, взаимодействовать со сверстниками в достижении общих целей.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и проводить легкоатлетические упр. во время самостоятельных занятий.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744817">
        <w:rPr>
          <w:color w:val="000000"/>
          <w:sz w:val="28"/>
          <w:szCs w:val="28"/>
          <w:lang w:eastAsia="ru-RU"/>
        </w:rPr>
        <w:t> освоения учащимися являются следующие умения: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44817">
        <w:rPr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744817">
        <w:rPr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744817">
        <w:rPr>
          <w:color w:val="000000"/>
          <w:sz w:val="28"/>
          <w:szCs w:val="28"/>
          <w:lang w:eastAsia="ru-RU"/>
        </w:rPr>
        <w:t>учащихся являются следующие умения: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оценивать красоту телосложения и осанки, сравнивать их с эталонными образцами;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  </w:t>
      </w:r>
      <w:r w:rsidRPr="00744817">
        <w:rPr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744817">
        <w:rPr>
          <w:color w:val="000000"/>
          <w:sz w:val="28"/>
          <w:szCs w:val="28"/>
          <w:lang w:eastAsia="ru-RU"/>
        </w:rPr>
        <w:t> учащихся являются следующие умения: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и проводить со сверстниками легко атлетические упр. и элементы соревнований, осуществлять их объективное судейство;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организовывать и проводить игры с разной целевой направленностью</w:t>
      </w:r>
    </w:p>
    <w:p w:rsidR="00AE238E" w:rsidRPr="00744817" w:rsidRDefault="00AE238E" w:rsidP="00AE238E">
      <w:pPr>
        <w:shd w:val="clear" w:color="auto" w:fill="FFFFFF"/>
        <w:spacing w:after="100"/>
        <w:jc w:val="both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1. Спортивный зал.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2. Уличная площадка.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3. Волейбольные, баскетбольные, футбольные, набивные мячи.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4. Шведские стенки, гимнастическое оборудование и т.п.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5. Компьютеры с выходом в Интернет, экраны, проекторы.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О</w:t>
      </w:r>
      <w:r w:rsidRPr="00744817">
        <w:rPr>
          <w:color w:val="000000"/>
          <w:sz w:val="28"/>
          <w:szCs w:val="28"/>
          <w:lang w:eastAsia="ru-RU"/>
        </w:rPr>
        <w:t>борудованный школьный стадион.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Формы аттестации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Опрос учащихся по пройденному материалу.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Наблюдение за учащимися во время тренировочных занятий и соревнований.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Мониторинг результатов по окончанию курса обучения.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 соблюдения техники безопасности.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Привлечение учащихся к судейству соревнований школьного уровня.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Контрольные тесты.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Выполнение контрольных упражнений.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Контроль выполнения установок во время тренировок и соревнований.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Результаты соревнований.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1. Государственные требования к уровню физической подготовленности населения при выполнении нормативов Всероссийского физкультурно-спортивного комплекса «Готов к труду и обороне» (ГТО) III. СТУПЕНЬ</w:t>
      </w:r>
      <w:r>
        <w:rPr>
          <w:color w:val="000000"/>
          <w:sz w:val="28"/>
          <w:szCs w:val="28"/>
          <w:lang w:eastAsia="ru-RU"/>
        </w:rPr>
        <w:t xml:space="preserve"> (возрастная группа от 11 до 13</w:t>
      </w:r>
      <w:r w:rsidRPr="00744817">
        <w:rPr>
          <w:color w:val="000000"/>
          <w:sz w:val="28"/>
          <w:szCs w:val="28"/>
          <w:lang w:eastAsia="ru-RU"/>
        </w:rPr>
        <w:t>лет)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2. Уровень физической</w:t>
      </w:r>
      <w:r>
        <w:rPr>
          <w:color w:val="000000"/>
          <w:sz w:val="28"/>
          <w:szCs w:val="28"/>
          <w:lang w:eastAsia="ru-RU"/>
        </w:rPr>
        <w:t xml:space="preserve"> подготовленности учащихся 10-13</w:t>
      </w:r>
      <w:r w:rsidRPr="00744817">
        <w:rPr>
          <w:color w:val="000000"/>
          <w:sz w:val="28"/>
          <w:szCs w:val="28"/>
          <w:lang w:eastAsia="ru-RU"/>
        </w:rPr>
        <w:t xml:space="preserve"> лет (таблица)</w:t>
      </w:r>
    </w:p>
    <w:p w:rsidR="00AE238E" w:rsidRPr="00744817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  <w:r w:rsidRPr="00744817">
        <w:rPr>
          <w:color w:val="000000"/>
          <w:sz w:val="28"/>
          <w:szCs w:val="28"/>
          <w:lang w:eastAsia="ru-RU"/>
        </w:rPr>
        <w:t>3. Таблица нормативов по ле</w:t>
      </w:r>
      <w:r>
        <w:rPr>
          <w:color w:val="000000"/>
          <w:sz w:val="28"/>
          <w:szCs w:val="28"/>
          <w:lang w:eastAsia="ru-RU"/>
        </w:rPr>
        <w:t>гкой атлетике для учащихся 10-13</w:t>
      </w:r>
      <w:r w:rsidRPr="00744817">
        <w:rPr>
          <w:color w:val="000000"/>
          <w:sz w:val="28"/>
          <w:szCs w:val="28"/>
          <w:lang w:eastAsia="ru-RU"/>
        </w:rPr>
        <w:t xml:space="preserve"> лет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  <w:r w:rsidRPr="00744817">
        <w:rPr>
          <w:b/>
          <w:bCs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2076"/>
        <w:gridCol w:w="3383"/>
        <w:gridCol w:w="2126"/>
      </w:tblGrid>
      <w:tr w:rsidR="00AE238E" w:rsidRPr="00744817" w:rsidTr="008661C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Приёмы и методы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подведения итогов</w:t>
            </w:r>
          </w:p>
        </w:tc>
      </w:tr>
      <w:tr w:rsidR="00AE238E" w:rsidRPr="00744817" w:rsidTr="008661C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817">
              <w:rPr>
                <w:color w:val="000000"/>
                <w:sz w:val="28"/>
                <w:szCs w:val="28"/>
                <w:lang w:eastAsia="ru-RU"/>
              </w:rPr>
              <w:t>Теоретичес</w:t>
            </w:r>
            <w:proofErr w:type="spellEnd"/>
            <w:r w:rsidRPr="00744817">
              <w:rPr>
                <w:color w:val="000000"/>
                <w:sz w:val="28"/>
                <w:szCs w:val="28"/>
                <w:lang w:eastAsia="ru-RU"/>
              </w:rPr>
              <w:t>-кая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Лекция, беседа,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посещение </w:t>
            </w:r>
            <w:proofErr w:type="spellStart"/>
            <w:r w:rsidRPr="00744817">
              <w:rPr>
                <w:color w:val="000000"/>
                <w:sz w:val="28"/>
                <w:szCs w:val="28"/>
                <w:lang w:eastAsia="ru-RU"/>
              </w:rPr>
              <w:t>соревно-ваний</w:t>
            </w:r>
            <w:proofErr w:type="spellEnd"/>
            <w:r w:rsidRPr="0074481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Рассказ, изучение знаний по физической культуре. Учебники по физической </w:t>
            </w:r>
            <w:r w:rsidRPr="00744817">
              <w:rPr>
                <w:color w:val="000000"/>
                <w:sz w:val="28"/>
                <w:szCs w:val="28"/>
                <w:lang w:eastAsia="ru-RU"/>
              </w:rPr>
              <w:lastRenderedPageBreak/>
              <w:t>культуре, легкой атлетике. Методические пособия по л/а, методике занятий и тренировок. Правила соревнований. Инструкции по технике безопасности. Нормативные документы по дополнительному образованию.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Просмотр аудио и видео материала. Наблюдение за соревнованиями.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lastRenderedPageBreak/>
              <w:t>Опрос учащихся.</w:t>
            </w:r>
          </w:p>
        </w:tc>
      </w:tr>
      <w:tr w:rsidR="00AE238E" w:rsidRPr="00744817" w:rsidTr="008661C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lastRenderedPageBreak/>
              <w:t>Техническая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 xml:space="preserve">Объяснение, </w:t>
            </w:r>
            <w:proofErr w:type="spellStart"/>
            <w:r w:rsidRPr="00744817">
              <w:rPr>
                <w:color w:val="000000"/>
                <w:sz w:val="28"/>
                <w:szCs w:val="28"/>
                <w:lang w:eastAsia="ru-RU"/>
              </w:rPr>
              <w:t>демо-нстрация</w:t>
            </w:r>
            <w:proofErr w:type="spellEnd"/>
            <w:r w:rsidRPr="00744817">
              <w:rPr>
                <w:color w:val="000000"/>
                <w:sz w:val="28"/>
                <w:szCs w:val="28"/>
                <w:lang w:eastAsia="ru-RU"/>
              </w:rPr>
              <w:t xml:space="preserve"> технического действия, </w:t>
            </w:r>
            <w:proofErr w:type="spellStart"/>
            <w:r w:rsidRPr="00744817">
              <w:rPr>
                <w:color w:val="000000"/>
                <w:sz w:val="28"/>
                <w:szCs w:val="28"/>
                <w:lang w:eastAsia="ru-RU"/>
              </w:rPr>
              <w:t>Пра-ктическое</w:t>
            </w:r>
            <w:proofErr w:type="spellEnd"/>
            <w:r w:rsidRPr="00744817">
              <w:rPr>
                <w:color w:val="000000"/>
                <w:sz w:val="28"/>
                <w:szCs w:val="28"/>
                <w:lang w:eastAsia="ru-RU"/>
              </w:rPr>
              <w:t xml:space="preserve"> занятие, показ видео мате-риала, посещение соревнований.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Повторный, дифференцированный, игровой, соревновательный методы.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Контрольные упражнения, соревнования, товарищеские встречи.</w:t>
            </w:r>
          </w:p>
        </w:tc>
      </w:tr>
      <w:tr w:rsidR="00AE238E" w:rsidRPr="00744817" w:rsidTr="008661C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Тактическая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Лекция, беседа, видео материала, участие в соревнованиях.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Групповой, повторный, игровой, соревновательный методы.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Игры с заданиями, результаты участия в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соревнованиях.</w:t>
            </w:r>
          </w:p>
        </w:tc>
      </w:tr>
      <w:tr w:rsidR="00AE238E" w:rsidRPr="00744817" w:rsidTr="008661C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Физическая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Объяснение, практическое занятие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Словесный метод, метод показа. Групповой, поточный, фронтальный, круговой, повторный, попеременный, игровой методы.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Тесты и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контрольные упражнения.</w:t>
            </w:r>
          </w:p>
        </w:tc>
      </w:tr>
      <w:tr w:rsidR="00AE238E" w:rsidRPr="00744817" w:rsidTr="008661C5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Контроль умений и навыков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Соревнования (</w:t>
            </w:r>
            <w:proofErr w:type="spellStart"/>
            <w:r w:rsidRPr="00744817">
              <w:rPr>
                <w:color w:val="000000"/>
                <w:sz w:val="28"/>
                <w:szCs w:val="28"/>
                <w:lang w:eastAsia="ru-RU"/>
              </w:rPr>
              <w:t>шко-льные</w:t>
            </w:r>
            <w:proofErr w:type="spellEnd"/>
            <w:r w:rsidRPr="00744817">
              <w:rPr>
                <w:color w:val="000000"/>
                <w:sz w:val="28"/>
                <w:szCs w:val="28"/>
                <w:lang w:eastAsia="ru-RU"/>
              </w:rPr>
              <w:t>, районные) товарищеские встречи, судейство и организация соревнований.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Индивидуальный. Участие в соревнованиях и товарищеских встречах.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  <w:r w:rsidRPr="00744817">
              <w:rPr>
                <w:color w:val="000000"/>
                <w:sz w:val="28"/>
                <w:szCs w:val="28"/>
                <w:lang w:eastAsia="ru-RU"/>
              </w:rPr>
              <w:t>Обсуждение результатов соревнований.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  <w:p w:rsidR="00AE238E" w:rsidRPr="00744817" w:rsidRDefault="00AE238E" w:rsidP="008661C5">
            <w:pPr>
              <w:spacing w:after="10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238E" w:rsidRDefault="00AE238E" w:rsidP="00AE238E">
      <w:pPr>
        <w:shd w:val="clear" w:color="auto" w:fill="FFFFFF"/>
        <w:spacing w:after="100"/>
        <w:rPr>
          <w:color w:val="000000"/>
          <w:sz w:val="28"/>
          <w:szCs w:val="28"/>
          <w:lang w:eastAsia="ru-RU"/>
        </w:rPr>
      </w:pPr>
    </w:p>
    <w:p w:rsidR="00AE238E" w:rsidRDefault="00AE238E" w:rsidP="00AE238E">
      <w:pPr>
        <w:shd w:val="clear" w:color="auto" w:fill="FFFFFF"/>
        <w:spacing w:after="100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E238E" w:rsidRDefault="00AE238E" w:rsidP="00AE238E">
      <w:pPr>
        <w:shd w:val="clear" w:color="auto" w:fill="FFFFFF"/>
        <w:spacing w:after="100"/>
        <w:jc w:val="center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AE238E" w:rsidRPr="00744817" w:rsidRDefault="00AE238E" w:rsidP="00AE238E">
      <w:pPr>
        <w:shd w:val="clear" w:color="auto" w:fill="FFFFFF"/>
        <w:spacing w:after="100"/>
        <w:jc w:val="center"/>
        <w:rPr>
          <w:b/>
          <w:color w:val="000000"/>
          <w:sz w:val="24"/>
          <w:szCs w:val="24"/>
          <w:lang w:eastAsia="ru-RU"/>
        </w:rPr>
      </w:pPr>
      <w:r w:rsidRPr="00744817">
        <w:rPr>
          <w:b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W w:w="9471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1798"/>
        <w:gridCol w:w="3859"/>
        <w:gridCol w:w="850"/>
        <w:gridCol w:w="1276"/>
        <w:gridCol w:w="1134"/>
      </w:tblGrid>
      <w:tr w:rsidR="00AE238E" w:rsidRPr="00744817" w:rsidTr="008661C5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Содержание занятия.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К-во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темы.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E238E" w:rsidRPr="00744817" w:rsidTr="008661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E" w:rsidRPr="00744817" w:rsidRDefault="00AE238E" w:rsidP="008661C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E" w:rsidRPr="00744817" w:rsidRDefault="00AE238E" w:rsidP="008661C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E" w:rsidRPr="00744817" w:rsidRDefault="00AE238E" w:rsidP="008661C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E" w:rsidRPr="00744817" w:rsidRDefault="00AE238E" w:rsidP="008661C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E238E" w:rsidRPr="00744817" w:rsidTr="00AE238E">
        <w:trPr>
          <w:trHeight w:val="1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1Высокий и низкий старт стартовый разгон.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5 мин., беговые, прыжковые упр. Ускорения 3/30-40-60м.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Высокий старт (старт. положения) бег с в/с</w:t>
            </w:r>
            <w:r>
              <w:rPr>
                <w:color w:val="000000"/>
                <w:sz w:val="24"/>
                <w:szCs w:val="24"/>
                <w:lang w:eastAsia="ru-RU"/>
              </w:rPr>
              <w:t>тарта (гладкий в среднем темпе 4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00м)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Низкий старт (старт. положения, старт упр.) стартовый разгон.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Прыжки в длину согнув ноги. Прыжковые упр.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1Высокий и низкий старт стартовый разгон.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5 мин., беговые, прыжковые упр. Полоса г/городка.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Низкий старт (старт. упр.) стартовый разгон 3/20-30-40м, бег 60м.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с в/старта (гладкий в среднем темпе 500м 1000м переменный с ходьбой).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Прыжковые упр. в длину согнув ноги.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2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 с н/старта.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2Бег в равномерном темпе.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3Прыжки в длину согнув ноги.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5 мин с ускорениями, беговые прыжковые упр. полоса г/городка.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60-100м с н/старта, с преследованием 20-30сек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Прыжки в длину согнув ноги, тройным.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в равномерном темпе 10мин.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 с н/старта.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прыжок в длину с места, упр. подтягивание.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Тесты ч/б,4-6/9м, 3-5/10м, прыжок в длину с места, упр. подтягивание.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60-100м с н/старта.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Прыжковые упр.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>, в длину согнув ноги, тройным.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Спортивные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8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на средние дистанции 300-500м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 в цель.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3Скоростно 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Бег на средние дистанции 300-4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Метание м/м в цель, снарядов и предметов из разных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. с места и разбега, горизонт. и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вертик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. цель Кроссовый бег 10-15-20мин. Игры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ф/б.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на средние дистанции 300-500м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 в цель.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3Скоростно 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на средние дистанции 300-4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Метание м/м в цель, снарядов и предметов из разных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. с места и разбега, горизонт. и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вертик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>. цель,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1000-1500м кроссовый.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Игры с бегом прыжками метанием,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6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1Бег 1000-1500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1000-1500м кроссовый.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Полоса г/городка, силовые упр. На снарядах, с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различ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>. предметами, занятия на тренажерах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Спортивные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8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1Бег 200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 в цель, гранаты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20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0м. Полоса г/городка. Метание м/м, гранаты 500гр. с места и разбега,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цель, на дальность.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Спортивные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 с н/старта.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7-10мин. с ускорением 2/200, ч/б 4-6/9м, 3-5/10м.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Бег 60-100 м 2-3 раза. Прыжковые упр.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>, со скакалкой, серийные в длину согнув ноги, тройным.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Кроссовый бег. Игры ф/б,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 с н/старта.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Бег 7-10мин. с ускорением 2/200, ч/б 4-6/9м, 3-5/10м. Беговые упр. Прыжковые упр.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>, со скакалкой, серийные, с места, в длину, тройным, через препятствия. Кроссовый бег 10-15-20мин. Игры ф/б,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 Кроссовый бег 10-15-20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в цель и на дальность.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3Скоростно 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Бег, беговые упр. с полосой г/городка. Бег с преследованием 20-30сек. повторно. Метание м/м, гранаты 500гр. цель, на дальность.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Кроссовый бег 10-15-20мин. Игры ф/б,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3-24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1Прыжки в высоту.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2Скоростно силовые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качества.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Бег, беговые упр. полоса г/городка. Бег с преследованием 30-40сек. Повторно 2р. ч/б 4-6 -8/9м, 3-5/10м. изменением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направления и скорости. Прыжки в высоту, прыжковые упр. Игры эстафеты с предметами.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1Прыжки в высоту.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2Скоростно силовые качества.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и беговые упр. полоса г/городка. Бег с преследованием 30-40сек. Повторно 2р. ч/б 4-6 -8/9м, 3-5/10м. изменением направления и скорости. Прыжки в высоту, прыжковые упр. Игры эстафеты с предметами.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206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1эстафетный бег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2Развитие быстроты.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3Прыжки в высоту.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8-10м с ускорением 2/1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00. Бег с ускорением из разных и. п. по различным сигналам. Передача эстафеты. Эстафетный бег 60-100м. 2-3р. Прыжковые упр., в высоту,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россовый бег 10-15-20мин. Игры ф/б,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9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29-30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1эстафетный бег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2Развитие быстроты.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3Прыжки в высоту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8-10м с ускорением 2/1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00. Бег с передача эстафеты. Эстафетный бег 60-100м. 2-3р. Прыжковые упр., в высоту. Бег 15-20-25мин. с переменной скоростью.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238E" w:rsidRPr="00744817" w:rsidRDefault="00AE238E" w:rsidP="008661C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1Кроссовый бег 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в цель и на дальность.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3Скоростно 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Кроссовый бег с переменной скоростью, парами, преследованием, заданиями. Метание м/м, гранаты 500гр. в цель, на дальность.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0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Кроссовый бег 20-25-30.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Метание м/м, гранаты в цель и на дальность.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Скоростно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 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Кроссовый бег 20-25-30мин. с переменной скоростью, парами, преследованием, заданиями. Метание м/м, гранаты 500гр. в цель, на дальность.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1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1Н/старт стартовый разгон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2Прыжки в длину согнув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быстроты,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Бег 8-10мин. н/старт стартовые положения, бег 30м, ускорения из р/и. п. по р/сигналам. Эстафеты с предметами. Прыжки в длину согнув ноги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Бег 20-25-30мин. с переменной скоростью, парами, преследованием.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3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 Н/старт стартовый разгон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быстроты,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8-10мин. Стартовые положения, бег 30м/3 Эстафеты с предметами с ч/б 4-6 8/9м, 3- 5/10м. Прыжки в длину согнув ноги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20-25-30мин. с переменной скоростью, парами, преследованием.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7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1Кроссовый бег 20-25-30.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3Скоростно силовые качества.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Кроссовый бег 20-25-30мин. с переменной скоростью, парами, преследованием. Бег с преследованием 30-40сек. Повторно 2р.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8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1Эстафетный бег.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высоту.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выносливости.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8-10м с ускорением 2/200-300м. Эстафетный бег 3/100м. Прыжки в высоту, прыжковые упр. Бег 20-25-30 с переменной скоростью, парами, преследованием.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1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1Эстафетный бег.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высоту.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быстроты,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8-10м с ускорением 2/200-300м. Беговые, прыжковые упр. 3 серии. Эстафетный бег 2/200м. Прыжки в высоту. Эстафеты с предметами, ускорениями, ч/б 4-6 -8/9м, 3- 5/10м Бег 20-25-30мин.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9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 Н/старт стартовый разгон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2Бег 60-100м.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быстроты,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Беговые упр. Полоса препятствий. С/разгон со спец. старт/упр. 30-40м. Бег 60-100м.2-3р. Броски б/б мяча из р/и. п. Бег 20-25-30мин.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8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7-48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3Развитие быстроты,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Беговые упр. Полоса препятствий. С/разгон со спец. старт/упр. 30-40м. Бег 60-100м. 2-3р. Броски б/б мяча из р/и. п. Бег 20-25-30.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11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1Бег на средние дистанции 200-300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3Прыжки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Бег 8-10м с ускорением 3/100-150м. Полоса г/городка. Бег </w:t>
            </w:r>
            <w:r>
              <w:rPr>
                <w:color w:val="000000"/>
                <w:sz w:val="24"/>
                <w:szCs w:val="24"/>
                <w:lang w:eastAsia="ru-RU"/>
              </w:rPr>
              <w:t>на средние дистанции 200-300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м. Прыжковые упр.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, со скакалкой, серийные, в длину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lastRenderedPageBreak/>
              <w:t>согнув ноги, тройным.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7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1Бег на длинные дистанции 100-200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на дальность.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100-200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 Полоса г/городка. Метание м/м, гранаты на дальность. Игры ф/б, в/б.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7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1Эстафетный бег.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на дальность.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200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 Полоса г/городка с бегом передачей эстафеты. Метание м/м, гранаты на дальность. Бег 20-25-30м с переменной скоростью. Игры ф/б, в/б.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27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300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м. Спец. беговые упр. ускорения со спец. старт/упр. 30-40м. Бег 60-100м 2-3р.Прыжковые упр. </w:t>
            </w:r>
            <w:proofErr w:type="spellStart"/>
            <w:r w:rsidRPr="00744817">
              <w:rPr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, со скакалкой, серийные, в длину согнув ноги, тройным.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9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1Эстафетный бег.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Ускорения со спец. старт упр. 30-40м. Эстафетный бег 60-100-200м. Прыжковые упр. в длину согнув ноги, тройным.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9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1Бег на средние дистанции 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на дальность, в цель.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Бег 100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 xml:space="preserve">м Полоса г/городка. Бег на средние дистанции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Метание м/м, гранаты на дальность, в подвижную цель. Игры с бегом, прыжками, метанием.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3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1Бег 200-300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2Развитие координации.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Кросс 200-300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 Броски б/б мяча. Игры с бегом, прыжками, метанием.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7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60-100м.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2Прыжки в длину согнув ноги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Спец. беговые упр. ускорения- серии. Бег 60-100м 4-5р. Прыжковые упр. в длину согнув ноги, тройным. Бег 20-25 с ускорением 3-4р. в подъем.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7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1Бег 600-1000м.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на дальность, в цель.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Бег 600-1000м.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Метание м/м, гранаты на дальность, в подвижную цель. Бег 20-25мин. с перемен-ной скоростью, парами, преследованием.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238E" w:rsidRPr="00744817" w:rsidTr="00AE238E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1Бег 200-300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</w:t>
            </w:r>
          </w:p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2Метание м/м, гранаты на дальность.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744817">
              <w:rPr>
                <w:color w:val="000000"/>
                <w:sz w:val="24"/>
                <w:szCs w:val="24"/>
                <w:lang w:eastAsia="ru-RU"/>
              </w:rPr>
              <w:t>Кросс 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00-300 </w:t>
            </w:r>
            <w:r w:rsidRPr="00744817">
              <w:rPr>
                <w:color w:val="000000"/>
                <w:sz w:val="24"/>
                <w:szCs w:val="24"/>
                <w:lang w:eastAsia="ru-RU"/>
              </w:rPr>
              <w:t>м. Метание м/м, гранаты на дальность. Игры ф/б, в/б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38E" w:rsidRPr="00744817" w:rsidRDefault="00AE238E" w:rsidP="008661C5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238E" w:rsidRDefault="00AE238E" w:rsidP="00AE238E">
      <w:pPr>
        <w:rPr>
          <w:sz w:val="24"/>
          <w:szCs w:val="24"/>
        </w:rPr>
      </w:pPr>
    </w:p>
    <w:p w:rsidR="00AE238E" w:rsidRPr="00744817" w:rsidRDefault="00AE238E" w:rsidP="00AE238E">
      <w:pPr>
        <w:rPr>
          <w:sz w:val="24"/>
          <w:szCs w:val="24"/>
        </w:rPr>
      </w:pPr>
    </w:p>
    <w:p w:rsidR="001D2C3E" w:rsidRPr="001D2C3E" w:rsidRDefault="001D2C3E" w:rsidP="001D2C3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2C3E" w:rsidRPr="001D2C3E" w:rsidRDefault="001D2C3E" w:rsidP="001D2C3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Default="001D2C3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AE238E" w:rsidRDefault="00AE238E">
      <w:pPr>
        <w:rPr>
          <w:sz w:val="28"/>
          <w:szCs w:val="28"/>
        </w:rPr>
      </w:pPr>
    </w:p>
    <w:p w:rsidR="001D2C3E" w:rsidRDefault="001D2C3E" w:rsidP="00D35962">
      <w:pPr>
        <w:jc w:val="center"/>
        <w:rPr>
          <w:sz w:val="28"/>
          <w:szCs w:val="28"/>
        </w:rPr>
      </w:pPr>
    </w:p>
    <w:p w:rsidR="00790EA9" w:rsidRPr="00C9543B" w:rsidRDefault="00BE52DA" w:rsidP="00BE52DA">
      <w:pPr>
        <w:spacing w:before="70"/>
        <w:ind w:left="6232" w:right="585" w:firstLine="1990"/>
        <w:jc w:val="right"/>
        <w:rPr>
          <w:i/>
          <w:sz w:val="28"/>
          <w:szCs w:val="28"/>
        </w:rPr>
      </w:pPr>
      <w:r>
        <w:rPr>
          <w:color w:val="2F2F2F"/>
          <w:w w:val="90"/>
          <w:sz w:val="28"/>
          <w:szCs w:val="28"/>
        </w:rPr>
        <w:t xml:space="preserve">   </w:t>
      </w:r>
    </w:p>
    <w:sectPr w:rsidR="00790EA9" w:rsidRPr="00C9543B" w:rsidSect="001D2C3E">
      <w:pgSz w:w="11910" w:h="16840"/>
      <w:pgMar w:top="1120" w:right="620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8B0"/>
    <w:multiLevelType w:val="multilevel"/>
    <w:tmpl w:val="910E67C8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E6D0C18"/>
    <w:multiLevelType w:val="hybridMultilevel"/>
    <w:tmpl w:val="4CBC32D8"/>
    <w:lvl w:ilvl="0" w:tplc="FBF21C22">
      <w:numFmt w:val="bullet"/>
      <w:lvlText w:val="-"/>
      <w:lvlJc w:val="left"/>
      <w:pPr>
        <w:ind w:left="1447" w:hanging="137"/>
      </w:pPr>
      <w:rPr>
        <w:rFonts w:hint="default"/>
        <w:w w:val="97"/>
        <w:lang w:val="ru-RU" w:eastAsia="en-US" w:bidi="ar-SA"/>
      </w:rPr>
    </w:lvl>
    <w:lvl w:ilvl="1" w:tplc="A8C8B5BC"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2" w:tplc="781A11F2">
      <w:numFmt w:val="bullet"/>
      <w:lvlText w:val="•"/>
      <w:lvlJc w:val="left"/>
      <w:pPr>
        <w:ind w:left="3308" w:hanging="137"/>
      </w:pPr>
      <w:rPr>
        <w:rFonts w:hint="default"/>
        <w:lang w:val="ru-RU" w:eastAsia="en-US" w:bidi="ar-SA"/>
      </w:rPr>
    </w:lvl>
    <w:lvl w:ilvl="3" w:tplc="CD3880EA">
      <w:numFmt w:val="bullet"/>
      <w:lvlText w:val="•"/>
      <w:lvlJc w:val="left"/>
      <w:pPr>
        <w:ind w:left="4242" w:hanging="137"/>
      </w:pPr>
      <w:rPr>
        <w:rFonts w:hint="default"/>
        <w:lang w:val="ru-RU" w:eastAsia="en-US" w:bidi="ar-SA"/>
      </w:rPr>
    </w:lvl>
    <w:lvl w:ilvl="4" w:tplc="165E8846">
      <w:numFmt w:val="bullet"/>
      <w:lvlText w:val="•"/>
      <w:lvlJc w:val="left"/>
      <w:pPr>
        <w:ind w:left="5176" w:hanging="137"/>
      </w:pPr>
      <w:rPr>
        <w:rFonts w:hint="default"/>
        <w:lang w:val="ru-RU" w:eastAsia="en-US" w:bidi="ar-SA"/>
      </w:rPr>
    </w:lvl>
    <w:lvl w:ilvl="5" w:tplc="54B068B0">
      <w:numFmt w:val="bullet"/>
      <w:lvlText w:val="•"/>
      <w:lvlJc w:val="left"/>
      <w:pPr>
        <w:ind w:left="6110" w:hanging="137"/>
      </w:pPr>
      <w:rPr>
        <w:rFonts w:hint="default"/>
        <w:lang w:val="ru-RU" w:eastAsia="en-US" w:bidi="ar-SA"/>
      </w:rPr>
    </w:lvl>
    <w:lvl w:ilvl="6" w:tplc="A7D2CB2C">
      <w:numFmt w:val="bullet"/>
      <w:lvlText w:val="•"/>
      <w:lvlJc w:val="left"/>
      <w:pPr>
        <w:ind w:left="7044" w:hanging="137"/>
      </w:pPr>
      <w:rPr>
        <w:rFonts w:hint="default"/>
        <w:lang w:val="ru-RU" w:eastAsia="en-US" w:bidi="ar-SA"/>
      </w:rPr>
    </w:lvl>
    <w:lvl w:ilvl="7" w:tplc="DA103646">
      <w:numFmt w:val="bullet"/>
      <w:lvlText w:val="•"/>
      <w:lvlJc w:val="left"/>
      <w:pPr>
        <w:ind w:left="7978" w:hanging="137"/>
      </w:pPr>
      <w:rPr>
        <w:rFonts w:hint="default"/>
        <w:lang w:val="ru-RU" w:eastAsia="en-US" w:bidi="ar-SA"/>
      </w:rPr>
    </w:lvl>
    <w:lvl w:ilvl="8" w:tplc="A0CC63B4">
      <w:numFmt w:val="bullet"/>
      <w:lvlText w:val="•"/>
      <w:lvlJc w:val="left"/>
      <w:pPr>
        <w:ind w:left="8912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7E01783"/>
    <w:multiLevelType w:val="multilevel"/>
    <w:tmpl w:val="5FD031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9EC2354"/>
    <w:multiLevelType w:val="multilevel"/>
    <w:tmpl w:val="F312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DD0DBA"/>
    <w:multiLevelType w:val="multilevel"/>
    <w:tmpl w:val="94260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1CDF5C0A"/>
    <w:multiLevelType w:val="multilevel"/>
    <w:tmpl w:val="847AD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CE70749"/>
    <w:multiLevelType w:val="multilevel"/>
    <w:tmpl w:val="339E9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177A0"/>
    <w:multiLevelType w:val="multilevel"/>
    <w:tmpl w:val="25E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62ED3"/>
    <w:multiLevelType w:val="multilevel"/>
    <w:tmpl w:val="97C61B8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2DA0D08"/>
    <w:multiLevelType w:val="multilevel"/>
    <w:tmpl w:val="1842E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D0D7D"/>
    <w:multiLevelType w:val="multilevel"/>
    <w:tmpl w:val="3556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07ADF"/>
    <w:multiLevelType w:val="multilevel"/>
    <w:tmpl w:val="33D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976CE"/>
    <w:multiLevelType w:val="multilevel"/>
    <w:tmpl w:val="3392B8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F94"/>
    <w:multiLevelType w:val="multilevel"/>
    <w:tmpl w:val="6E6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D77A7"/>
    <w:multiLevelType w:val="multilevel"/>
    <w:tmpl w:val="364ED53C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E154B21"/>
    <w:multiLevelType w:val="multilevel"/>
    <w:tmpl w:val="DC564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854E7"/>
    <w:multiLevelType w:val="multilevel"/>
    <w:tmpl w:val="C57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E35AE"/>
    <w:multiLevelType w:val="multilevel"/>
    <w:tmpl w:val="49885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44A6E"/>
    <w:multiLevelType w:val="multilevel"/>
    <w:tmpl w:val="68C4A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5430A"/>
    <w:multiLevelType w:val="multilevel"/>
    <w:tmpl w:val="2AD46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62B51"/>
    <w:multiLevelType w:val="multilevel"/>
    <w:tmpl w:val="1D0E1F6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2366BA3"/>
    <w:multiLevelType w:val="multilevel"/>
    <w:tmpl w:val="13A26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2593A"/>
    <w:multiLevelType w:val="multilevel"/>
    <w:tmpl w:val="919476D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71134A7"/>
    <w:multiLevelType w:val="multilevel"/>
    <w:tmpl w:val="6C2666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4" w15:restartNumberingAfterBreak="0">
    <w:nsid w:val="688A5417"/>
    <w:multiLevelType w:val="multilevel"/>
    <w:tmpl w:val="6C7C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31F2B"/>
    <w:multiLevelType w:val="multilevel"/>
    <w:tmpl w:val="DD2ED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31CA9"/>
    <w:multiLevelType w:val="multilevel"/>
    <w:tmpl w:val="7B56FB06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5E404AF"/>
    <w:multiLevelType w:val="multilevel"/>
    <w:tmpl w:val="DEBC9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95461A"/>
    <w:multiLevelType w:val="multilevel"/>
    <w:tmpl w:val="4A0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B52BD"/>
    <w:multiLevelType w:val="multilevel"/>
    <w:tmpl w:val="B760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54D0D"/>
    <w:multiLevelType w:val="multilevel"/>
    <w:tmpl w:val="5DFC1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361BD"/>
    <w:multiLevelType w:val="multilevel"/>
    <w:tmpl w:val="C68C8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32" w15:restartNumberingAfterBreak="0">
    <w:nsid w:val="7ECB1812"/>
    <w:multiLevelType w:val="multilevel"/>
    <w:tmpl w:val="311A31DA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25"/>
  </w:num>
  <w:num w:numId="6">
    <w:abstractNumId w:val="21"/>
  </w:num>
  <w:num w:numId="7">
    <w:abstractNumId w:val="18"/>
  </w:num>
  <w:num w:numId="8">
    <w:abstractNumId w:val="15"/>
  </w:num>
  <w:num w:numId="9">
    <w:abstractNumId w:val="0"/>
  </w:num>
  <w:num w:numId="10">
    <w:abstractNumId w:val="22"/>
  </w:num>
  <w:num w:numId="11">
    <w:abstractNumId w:val="19"/>
  </w:num>
  <w:num w:numId="12">
    <w:abstractNumId w:val="20"/>
  </w:num>
  <w:num w:numId="13">
    <w:abstractNumId w:val="32"/>
  </w:num>
  <w:num w:numId="14">
    <w:abstractNumId w:val="30"/>
  </w:num>
  <w:num w:numId="15">
    <w:abstractNumId w:val="24"/>
  </w:num>
  <w:num w:numId="16">
    <w:abstractNumId w:val="26"/>
  </w:num>
  <w:num w:numId="17">
    <w:abstractNumId w:val="27"/>
  </w:num>
  <w:num w:numId="18">
    <w:abstractNumId w:val="12"/>
  </w:num>
  <w:num w:numId="19">
    <w:abstractNumId w:val="17"/>
  </w:num>
  <w:num w:numId="20">
    <w:abstractNumId w:val="3"/>
  </w:num>
  <w:num w:numId="21">
    <w:abstractNumId w:val="28"/>
  </w:num>
  <w:num w:numId="22">
    <w:abstractNumId w:val="14"/>
  </w:num>
  <w:num w:numId="23">
    <w:abstractNumId w:val="13"/>
  </w:num>
  <w:num w:numId="24">
    <w:abstractNumId w:val="23"/>
  </w:num>
  <w:num w:numId="25">
    <w:abstractNumId w:val="2"/>
  </w:num>
  <w:num w:numId="26">
    <w:abstractNumId w:val="31"/>
  </w:num>
  <w:num w:numId="27">
    <w:abstractNumId w:val="5"/>
  </w:num>
  <w:num w:numId="28">
    <w:abstractNumId w:val="4"/>
  </w:num>
  <w:num w:numId="29">
    <w:abstractNumId w:val="11"/>
  </w:num>
  <w:num w:numId="30">
    <w:abstractNumId w:val="16"/>
  </w:num>
  <w:num w:numId="31">
    <w:abstractNumId w:val="7"/>
  </w:num>
  <w:num w:numId="32">
    <w:abstractNumId w:val="10"/>
  </w:num>
  <w:num w:numId="33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A"/>
    <w:rsid w:val="001D2C3E"/>
    <w:rsid w:val="00203EB2"/>
    <w:rsid w:val="00431CCF"/>
    <w:rsid w:val="0058411C"/>
    <w:rsid w:val="005E4A65"/>
    <w:rsid w:val="0061011A"/>
    <w:rsid w:val="006F48A9"/>
    <w:rsid w:val="007377D3"/>
    <w:rsid w:val="00790EA9"/>
    <w:rsid w:val="008C7A63"/>
    <w:rsid w:val="008D0B65"/>
    <w:rsid w:val="00982451"/>
    <w:rsid w:val="00A051EF"/>
    <w:rsid w:val="00A5284A"/>
    <w:rsid w:val="00A90795"/>
    <w:rsid w:val="00AB560D"/>
    <w:rsid w:val="00AE238E"/>
    <w:rsid w:val="00BD3356"/>
    <w:rsid w:val="00BE52DA"/>
    <w:rsid w:val="00C9543B"/>
    <w:rsid w:val="00D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B8E5"/>
  <w15:docId w15:val="{FC8BFFDC-9B7A-44F1-A890-BFEFAB9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90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9" w:hanging="2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3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219" w:firstLine="710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41"/>
      <w:ind w:left="1636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A05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A051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styleId="a7">
    <w:name w:val="Strong"/>
    <w:qFormat/>
    <w:rsid w:val="008C7A63"/>
    <w:rPr>
      <w:b/>
      <w:bCs/>
    </w:rPr>
  </w:style>
  <w:style w:type="table" w:styleId="a8">
    <w:name w:val="Table Grid"/>
    <w:basedOn w:val="a1"/>
    <w:uiPriority w:val="59"/>
    <w:rsid w:val="00982451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824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AB560D"/>
    <w:pPr>
      <w:widowControl/>
      <w:suppressAutoHyphens/>
      <w:autoSpaceDE/>
      <w:autoSpaceDN/>
    </w:pPr>
    <w:rPr>
      <w:rFonts w:ascii="Calibri" w:eastAsia="Lucida Sans Unicode" w:hAnsi="Calibri" w:cs="Times New Roman"/>
      <w:kern w:val="2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1D2C3E"/>
  </w:style>
  <w:style w:type="paragraph" w:customStyle="1" w:styleId="aa">
    <w:name w:val="Базовый"/>
    <w:uiPriority w:val="99"/>
    <w:rsid w:val="001D2C3E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character" w:customStyle="1" w:styleId="ListLabel1">
    <w:name w:val="ListLabel 1"/>
    <w:uiPriority w:val="99"/>
    <w:rsid w:val="001D2C3E"/>
  </w:style>
  <w:style w:type="character" w:customStyle="1" w:styleId="ListLabel2">
    <w:name w:val="ListLabel 2"/>
    <w:uiPriority w:val="99"/>
    <w:rsid w:val="001D2C3E"/>
    <w:rPr>
      <w:sz w:val="20"/>
    </w:rPr>
  </w:style>
  <w:style w:type="character" w:customStyle="1" w:styleId="ListLabel3">
    <w:name w:val="ListLabel 3"/>
    <w:uiPriority w:val="99"/>
    <w:rsid w:val="001D2C3E"/>
    <w:rPr>
      <w:color w:val="00000A"/>
    </w:rPr>
  </w:style>
  <w:style w:type="character" w:customStyle="1" w:styleId="ab">
    <w:name w:val="Нижний колонтитул Знак"/>
    <w:uiPriority w:val="99"/>
    <w:rsid w:val="001D2C3E"/>
    <w:rPr>
      <w:rFonts w:cs="Times New Roman"/>
    </w:rPr>
  </w:style>
  <w:style w:type="character" w:styleId="ac">
    <w:name w:val="page number"/>
    <w:uiPriority w:val="99"/>
    <w:rsid w:val="001D2C3E"/>
    <w:rPr>
      <w:rFonts w:cs="Times New Roman"/>
    </w:rPr>
  </w:style>
  <w:style w:type="character" w:customStyle="1" w:styleId="ad">
    <w:name w:val="А_основной Знак"/>
    <w:uiPriority w:val="99"/>
    <w:rsid w:val="001D2C3E"/>
    <w:rPr>
      <w:rFonts w:cs="Times New Roman"/>
    </w:rPr>
  </w:style>
  <w:style w:type="character" w:customStyle="1" w:styleId="apple-converted-space">
    <w:name w:val="apple-converted-space"/>
    <w:uiPriority w:val="99"/>
    <w:rsid w:val="001D2C3E"/>
    <w:rPr>
      <w:rFonts w:cs="Times New Roman"/>
    </w:rPr>
  </w:style>
  <w:style w:type="character" w:customStyle="1" w:styleId="ae">
    <w:name w:val="Текст выноски Знак"/>
    <w:uiPriority w:val="99"/>
    <w:rsid w:val="001D2C3E"/>
    <w:rPr>
      <w:rFonts w:cs="Times New Roman"/>
    </w:rPr>
  </w:style>
  <w:style w:type="character" w:customStyle="1" w:styleId="-">
    <w:name w:val="Интернет-ссылка"/>
    <w:uiPriority w:val="99"/>
    <w:rsid w:val="001D2C3E"/>
    <w:rPr>
      <w:color w:val="000080"/>
      <w:u w:val="single"/>
      <w:lang w:val="ru-RU" w:eastAsia="ru-RU"/>
    </w:rPr>
  </w:style>
  <w:style w:type="character" w:customStyle="1" w:styleId="af">
    <w:name w:val="Маркеры списка"/>
    <w:uiPriority w:val="99"/>
    <w:rsid w:val="001D2C3E"/>
    <w:rPr>
      <w:rFonts w:ascii="OpenSymbol" w:hAnsi="OpenSymbol"/>
    </w:rPr>
  </w:style>
  <w:style w:type="paragraph" w:customStyle="1" w:styleId="12">
    <w:name w:val="Заголовок1"/>
    <w:basedOn w:val="aa"/>
    <w:next w:val="a3"/>
    <w:uiPriority w:val="99"/>
    <w:rsid w:val="001D2C3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1D2C3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"/>
    <w:basedOn w:val="a3"/>
    <w:uiPriority w:val="99"/>
    <w:rsid w:val="001D2C3E"/>
    <w:pPr>
      <w:widowControl/>
      <w:tabs>
        <w:tab w:val="left" w:pos="709"/>
      </w:tabs>
      <w:suppressAutoHyphens/>
      <w:autoSpaceDE/>
      <w:autoSpaceDN/>
      <w:spacing w:after="120" w:line="276" w:lineRule="atLeast"/>
      <w:ind w:left="0" w:firstLine="0"/>
    </w:pPr>
    <w:rPr>
      <w:rFonts w:ascii="Arial" w:hAnsi="Arial" w:cs="Tahoma"/>
      <w:sz w:val="20"/>
      <w:szCs w:val="20"/>
    </w:rPr>
  </w:style>
  <w:style w:type="paragraph" w:styleId="af1">
    <w:name w:val="Title"/>
    <w:basedOn w:val="aa"/>
    <w:link w:val="af2"/>
    <w:uiPriority w:val="99"/>
    <w:qFormat/>
    <w:rsid w:val="001D2C3E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1D2C3E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13">
    <w:name w:val="index 1"/>
    <w:basedOn w:val="a"/>
    <w:next w:val="a"/>
    <w:autoRedefine/>
    <w:uiPriority w:val="99"/>
    <w:semiHidden/>
    <w:rsid w:val="001D2C3E"/>
    <w:pPr>
      <w:widowControl/>
      <w:autoSpaceDE/>
      <w:autoSpaceDN/>
      <w:spacing w:after="200" w:line="276" w:lineRule="auto"/>
      <w:ind w:left="220" w:hanging="220"/>
    </w:pPr>
    <w:rPr>
      <w:rFonts w:ascii="Calibri" w:hAnsi="Calibri"/>
      <w:lang w:eastAsia="ru-RU"/>
    </w:rPr>
  </w:style>
  <w:style w:type="paragraph" w:styleId="af3">
    <w:name w:val="index heading"/>
    <w:basedOn w:val="aa"/>
    <w:uiPriority w:val="99"/>
    <w:rsid w:val="001D2C3E"/>
    <w:pPr>
      <w:suppressLineNumbers/>
    </w:pPr>
    <w:rPr>
      <w:rFonts w:ascii="Arial" w:hAnsi="Arial" w:cs="Tahoma"/>
    </w:rPr>
  </w:style>
  <w:style w:type="paragraph" w:styleId="af4">
    <w:name w:val="footer"/>
    <w:basedOn w:val="aa"/>
    <w:link w:val="14"/>
    <w:uiPriority w:val="99"/>
    <w:rsid w:val="001D2C3E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f4"/>
    <w:uiPriority w:val="99"/>
    <w:rsid w:val="001D2C3E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af5">
    <w:name w:val="А_основной"/>
    <w:basedOn w:val="aa"/>
    <w:uiPriority w:val="99"/>
    <w:rsid w:val="001D2C3E"/>
  </w:style>
  <w:style w:type="paragraph" w:styleId="af6">
    <w:name w:val="Balloon Text"/>
    <w:basedOn w:val="aa"/>
    <w:link w:val="15"/>
    <w:uiPriority w:val="99"/>
    <w:rsid w:val="001D2C3E"/>
    <w:rPr>
      <w:rFonts w:ascii="Times New Roman" w:hAnsi="Times New Roman"/>
      <w:sz w:val="2"/>
      <w:szCs w:val="20"/>
    </w:rPr>
  </w:style>
  <w:style w:type="character" w:customStyle="1" w:styleId="15">
    <w:name w:val="Текст выноски Знак1"/>
    <w:basedOn w:val="a0"/>
    <w:link w:val="af6"/>
    <w:uiPriority w:val="99"/>
    <w:rsid w:val="001D2C3E"/>
    <w:rPr>
      <w:rFonts w:ascii="Times New Roman" w:eastAsia="Times New Roman" w:hAnsi="Times New Roman" w:cs="Times New Roman"/>
      <w:sz w:val="2"/>
      <w:szCs w:val="20"/>
      <w:lang w:val="ru-RU"/>
    </w:rPr>
  </w:style>
  <w:style w:type="paragraph" w:customStyle="1" w:styleId="af7">
    <w:name w:val="Содержимое врезки"/>
    <w:basedOn w:val="a3"/>
    <w:uiPriority w:val="99"/>
    <w:rsid w:val="001D2C3E"/>
    <w:pPr>
      <w:widowControl/>
      <w:tabs>
        <w:tab w:val="left" w:pos="709"/>
      </w:tabs>
      <w:suppressAutoHyphens/>
      <w:autoSpaceDE/>
      <w:autoSpaceDN/>
      <w:spacing w:after="120" w:line="276" w:lineRule="atLeast"/>
      <w:ind w:left="0" w:firstLine="0"/>
    </w:pPr>
    <w:rPr>
      <w:rFonts w:ascii="Calibri" w:hAnsi="Calibri"/>
      <w:sz w:val="20"/>
      <w:szCs w:val="20"/>
    </w:rPr>
  </w:style>
  <w:style w:type="paragraph" w:customStyle="1" w:styleId="af8">
    <w:name w:val="Содержимое таблицы"/>
    <w:basedOn w:val="aa"/>
    <w:uiPriority w:val="99"/>
    <w:rsid w:val="001D2C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6</cp:revision>
  <cp:lastPrinted>2022-02-11T14:06:00Z</cp:lastPrinted>
  <dcterms:created xsi:type="dcterms:W3CDTF">2022-02-10T13:29:00Z</dcterms:created>
  <dcterms:modified xsi:type="dcterms:W3CDTF">2022-08-04T19:58:00Z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